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E9D" w:rsidRDefault="007D1323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1794510</wp:posOffset>
            </wp:positionH>
            <wp:positionV relativeFrom="paragraph">
              <wp:posOffset>-957580</wp:posOffset>
            </wp:positionV>
            <wp:extent cx="2390775" cy="2324100"/>
            <wp:effectExtent l="0" t="0" r="952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-up-75_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4E9D" w:rsidRDefault="00B44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Helvetica"/>
          <w:sz w:val="22"/>
          <w:szCs w:val="22"/>
          <w:lang w:val="en-US"/>
        </w:rPr>
      </w:pPr>
    </w:p>
    <w:p w:rsidR="007D1323" w:rsidRDefault="007D13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Helvetica"/>
          <w:sz w:val="24"/>
          <w:szCs w:val="24"/>
          <w:u w:color="365F91"/>
          <w:lang w:val="en-US"/>
        </w:rPr>
      </w:pPr>
    </w:p>
    <w:p w:rsidR="007D1323" w:rsidRDefault="007D13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Helvetica"/>
          <w:sz w:val="24"/>
          <w:szCs w:val="24"/>
          <w:u w:color="365F91"/>
          <w:lang w:val="en-US"/>
        </w:rPr>
      </w:pPr>
    </w:p>
    <w:p w:rsidR="007D1323" w:rsidRDefault="007D13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Helvetica"/>
          <w:sz w:val="24"/>
          <w:szCs w:val="24"/>
          <w:u w:color="365F91"/>
          <w:lang w:val="en-US"/>
        </w:rPr>
      </w:pPr>
    </w:p>
    <w:p w:rsidR="007D1323" w:rsidRDefault="007D1323" w:rsidP="007D13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Helvetica"/>
          <w:sz w:val="24"/>
          <w:szCs w:val="24"/>
          <w:u w:color="365F91"/>
          <w:lang w:val="en-US"/>
        </w:rPr>
      </w:pPr>
    </w:p>
    <w:p w:rsidR="00B44E9D" w:rsidRDefault="00406B9B" w:rsidP="007D13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Helvetica" w:eastAsia="Helvetica" w:hAnsi="Helvetica" w:cs="Helvetica"/>
          <w:sz w:val="24"/>
          <w:szCs w:val="24"/>
          <w:u w:color="365F91"/>
          <w:lang w:val="en-US"/>
        </w:rPr>
      </w:pPr>
      <w:r>
        <w:rPr>
          <w:rFonts w:ascii="Helvetica"/>
          <w:sz w:val="24"/>
          <w:szCs w:val="24"/>
          <w:u w:color="365F91"/>
          <w:lang w:val="en-US"/>
        </w:rPr>
        <w:t>Uniwersytet Pedagogiczny im. Komisji Edukacji Narodowej w Krakowie</w:t>
      </w:r>
    </w:p>
    <w:p w:rsidR="00B44E9D" w:rsidRDefault="007D13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Helvetica" w:eastAsia="Helvetica" w:hAnsi="Helvetica" w:cs="Helvetica"/>
          <w:sz w:val="24"/>
          <w:szCs w:val="24"/>
          <w:u w:color="365F91"/>
          <w:lang w:val="en-US"/>
        </w:rPr>
      </w:pPr>
      <w:r>
        <w:rPr>
          <w:rFonts w:ascii="Helvetica"/>
          <w:b/>
          <w:bCs/>
          <w:sz w:val="24"/>
          <w:szCs w:val="24"/>
          <w:u w:color="365F91"/>
          <w:lang w:val="en-US"/>
        </w:rPr>
        <w:t>29.04. 2021 r.</w:t>
      </w:r>
    </w:p>
    <w:p w:rsidR="00B44E9D" w:rsidRDefault="00B44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Helvetica" w:eastAsia="Helvetica" w:hAnsi="Helvetica" w:cs="Helvetica"/>
          <w:sz w:val="22"/>
          <w:szCs w:val="22"/>
          <w:lang w:val="en-US"/>
        </w:rPr>
      </w:pPr>
    </w:p>
    <w:p w:rsidR="00B44E9D" w:rsidRDefault="00406B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Helvetica" w:eastAsia="Helvetica" w:hAnsi="Helvetica" w:cs="Helvetica"/>
          <w:sz w:val="24"/>
          <w:szCs w:val="24"/>
          <w:u w:color="365F91"/>
          <w:lang w:val="en-US"/>
        </w:rPr>
      </w:pPr>
      <w:r>
        <w:rPr>
          <w:rFonts w:ascii="Helvetica"/>
          <w:b/>
          <w:bCs/>
          <w:sz w:val="24"/>
          <w:szCs w:val="24"/>
          <w:u w:color="365F91"/>
          <w:lang w:val="en-US"/>
        </w:rPr>
        <w:t>X. Mi</w:t>
      </w:r>
      <w:r>
        <w:rPr>
          <w:rFonts w:hAnsi="Helvetica"/>
          <w:b/>
          <w:bCs/>
          <w:sz w:val="24"/>
          <w:szCs w:val="24"/>
          <w:u w:color="365F91"/>
          <w:lang w:val="en-US"/>
        </w:rPr>
        <w:t>ę</w:t>
      </w:r>
      <w:r>
        <w:rPr>
          <w:rFonts w:ascii="Helvetica"/>
          <w:b/>
          <w:bCs/>
          <w:sz w:val="24"/>
          <w:szCs w:val="24"/>
          <w:u w:color="365F91"/>
          <w:lang w:val="en-US"/>
        </w:rPr>
        <w:t xml:space="preserve">dzynarodowe Seminarium Naukowe </w:t>
      </w:r>
      <w:r>
        <w:rPr>
          <w:rFonts w:ascii="Helvetica"/>
          <w:sz w:val="24"/>
          <w:szCs w:val="24"/>
          <w:u w:color="365F91"/>
          <w:lang w:val="en-US"/>
        </w:rPr>
        <w:t xml:space="preserve">z serii </w:t>
      </w:r>
      <w:r>
        <w:rPr>
          <w:rFonts w:hAnsi="Helvetica"/>
          <w:b/>
          <w:bCs/>
          <w:sz w:val="24"/>
          <w:szCs w:val="24"/>
          <w:u w:color="365F91"/>
          <w:lang w:val="en-US"/>
        </w:rPr>
        <w:t>„</w:t>
      </w:r>
      <w:r>
        <w:rPr>
          <w:rFonts w:ascii="Helvetica"/>
          <w:b/>
          <w:bCs/>
          <w:sz w:val="24"/>
          <w:szCs w:val="24"/>
          <w:u w:color="365F91"/>
          <w:lang w:val="en-US"/>
        </w:rPr>
        <w:t>Nauka-Spo</w:t>
      </w:r>
      <w:r>
        <w:rPr>
          <w:rFonts w:hAnsi="Helvetica"/>
          <w:b/>
          <w:bCs/>
          <w:sz w:val="24"/>
          <w:szCs w:val="24"/>
          <w:u w:color="365F91"/>
          <w:lang w:val="en-US"/>
        </w:rPr>
        <w:t>ł</w:t>
      </w:r>
      <w:r>
        <w:rPr>
          <w:rFonts w:ascii="Helvetica"/>
          <w:b/>
          <w:bCs/>
          <w:sz w:val="24"/>
          <w:szCs w:val="24"/>
          <w:u w:color="365F91"/>
          <w:lang w:val="en-US"/>
        </w:rPr>
        <w:t>ecze</w:t>
      </w:r>
      <w:r>
        <w:rPr>
          <w:rFonts w:hAnsi="Helvetica"/>
          <w:b/>
          <w:bCs/>
          <w:sz w:val="24"/>
          <w:szCs w:val="24"/>
          <w:u w:color="365F91"/>
          <w:lang w:val="en-US"/>
        </w:rPr>
        <w:t>ń</w:t>
      </w:r>
      <w:r>
        <w:rPr>
          <w:rFonts w:ascii="Helvetica"/>
          <w:b/>
          <w:bCs/>
          <w:sz w:val="24"/>
          <w:szCs w:val="24"/>
          <w:u w:color="365F91"/>
          <w:lang w:val="en-US"/>
        </w:rPr>
        <w:t>stwo-Dydaktyka</w:t>
      </w:r>
      <w:r>
        <w:rPr>
          <w:rFonts w:hAnsi="Helvetica"/>
          <w:b/>
          <w:bCs/>
          <w:sz w:val="24"/>
          <w:szCs w:val="24"/>
          <w:u w:color="365F91"/>
          <w:lang w:val="en-US"/>
        </w:rPr>
        <w:t>”</w:t>
      </w:r>
      <w:r>
        <w:rPr>
          <w:rFonts w:ascii="Helvetica"/>
          <w:sz w:val="24"/>
          <w:szCs w:val="24"/>
          <w:u w:color="365F91"/>
          <w:lang w:val="en-US"/>
        </w:rPr>
        <w:t xml:space="preserve"> </w:t>
      </w:r>
    </w:p>
    <w:p w:rsidR="00B44E9D" w:rsidRDefault="00406B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Helvetica" w:eastAsia="Helvetica" w:hAnsi="Helvetica" w:cs="Helvetica"/>
          <w:i/>
          <w:iCs/>
          <w:sz w:val="24"/>
          <w:szCs w:val="24"/>
          <w:u w:color="365F91"/>
          <w:lang w:val="en-US"/>
        </w:rPr>
      </w:pPr>
      <w:r>
        <w:rPr>
          <w:rFonts w:hAnsi="Helvetica"/>
          <w:b/>
          <w:bCs/>
          <w:i/>
          <w:iCs/>
          <w:sz w:val="24"/>
          <w:szCs w:val="24"/>
          <w:u w:color="365F91"/>
          <w:lang w:val="en-US"/>
        </w:rPr>
        <w:t>„</w:t>
      </w:r>
      <w:r w:rsidR="007D1323">
        <w:rPr>
          <w:rFonts w:ascii="Helvetica"/>
          <w:b/>
          <w:bCs/>
          <w:i/>
          <w:iCs/>
          <w:sz w:val="24"/>
          <w:szCs w:val="24"/>
          <w:u w:color="365F91"/>
          <w:lang w:val="en-US"/>
        </w:rPr>
        <w:t>Kryzysowy e-learning</w:t>
      </w:r>
      <w:r>
        <w:rPr>
          <w:rFonts w:hAnsi="Helvetica"/>
          <w:b/>
          <w:bCs/>
          <w:i/>
          <w:iCs/>
          <w:sz w:val="24"/>
          <w:szCs w:val="24"/>
          <w:u w:color="365F91"/>
          <w:lang w:val="en-US"/>
        </w:rPr>
        <w:t>”</w:t>
      </w:r>
    </w:p>
    <w:p w:rsidR="00B44E9D" w:rsidRDefault="00B44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p w:rsidR="00B44E9D" w:rsidRDefault="00406B9B">
      <w:pPr>
        <w:jc w:val="center"/>
        <w:rPr>
          <w:rFonts w:ascii="Tahoma" w:eastAsia="Tahoma" w:hAnsi="Tahoma" w:cs="Tahoma"/>
          <w:sz w:val="22"/>
          <w:szCs w:val="22"/>
        </w:rPr>
      </w:pPr>
      <w:r>
        <w:rPr>
          <w:noProof/>
        </w:rPr>
        <w:drawing>
          <wp:inline distT="0" distB="0" distL="0" distR="0">
            <wp:extent cx="1539526" cy="916459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526" cy="9164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B44E9D" w:rsidRDefault="00406B9B">
      <w:pPr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sz w:val="18"/>
          <w:szCs w:val="18"/>
        </w:rPr>
        <w:t xml:space="preserve"> </w:t>
      </w:r>
    </w:p>
    <w:p w:rsidR="00B44E9D" w:rsidRDefault="00406B9B">
      <w:pPr>
        <w:pStyle w:val="Tytu"/>
        <w:spacing w:line="240" w:lineRule="auto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FORMULARZ ZG</w:t>
      </w:r>
      <w:r>
        <w:rPr>
          <w:rFonts w:hAnsi="Tahoma"/>
          <w:sz w:val="22"/>
          <w:szCs w:val="22"/>
          <w:u w:val="none"/>
        </w:rPr>
        <w:t>Ł</w:t>
      </w:r>
      <w:r>
        <w:rPr>
          <w:sz w:val="22"/>
          <w:szCs w:val="22"/>
          <w:u w:val="none"/>
        </w:rPr>
        <w:t xml:space="preserve">OSZENIOWY </w:t>
      </w:r>
    </w:p>
    <w:p w:rsidR="00B44E9D" w:rsidRDefault="00B44E9D">
      <w:pPr>
        <w:pStyle w:val="Tekstpodstawowywcity"/>
        <w:spacing w:line="240" w:lineRule="auto"/>
        <w:ind w:right="0" w:firstLine="0"/>
        <w:rPr>
          <w:rFonts w:ascii="Tahoma" w:eastAsia="Tahoma" w:hAnsi="Tahoma" w:cs="Tahoma"/>
          <w:b/>
          <w:bCs/>
        </w:rPr>
      </w:pPr>
    </w:p>
    <w:tbl>
      <w:tblPr>
        <w:tblStyle w:val="TableNormal"/>
        <w:tblW w:w="1025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86"/>
        <w:gridCol w:w="897"/>
        <w:gridCol w:w="1202"/>
        <w:gridCol w:w="897"/>
        <w:gridCol w:w="5423"/>
      </w:tblGrid>
      <w:tr w:rsidR="00B44E9D" w:rsidTr="0095221C">
        <w:trPr>
          <w:trHeight w:hRule="exact" w:val="467"/>
        </w:trPr>
        <w:tc>
          <w:tcPr>
            <w:tcW w:w="2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E9D" w:rsidRDefault="00406B9B">
            <w:pPr>
              <w:widowControl w:val="0"/>
              <w:spacing w:before="60" w:after="6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Imi</w:t>
            </w:r>
            <w:r>
              <w:rPr>
                <w:rFonts w:hAnsi="Tahoma"/>
              </w:rPr>
              <w:t>ę</w:t>
            </w:r>
            <w:r>
              <w:rPr>
                <w:rFonts w:hAnsi="Tahoma"/>
              </w:rPr>
              <w:t xml:space="preserve"> </w:t>
            </w:r>
            <w:r>
              <w:rPr>
                <w:rFonts w:ascii="Tahoma"/>
              </w:rPr>
              <w:t>i nazwisko, stopie</w:t>
            </w:r>
            <w:r>
              <w:rPr>
                <w:rFonts w:hAnsi="Tahoma"/>
              </w:rPr>
              <w:t>ń</w:t>
            </w:r>
            <w:r>
              <w:rPr>
                <w:rFonts w:hAnsi="Tahoma"/>
              </w:rPr>
              <w:t xml:space="preserve"> </w:t>
            </w:r>
            <w:r>
              <w:rPr>
                <w:rFonts w:ascii="Tahoma"/>
              </w:rPr>
              <w:t>n. uczestnika:</w:t>
            </w:r>
          </w:p>
        </w:tc>
        <w:tc>
          <w:tcPr>
            <w:tcW w:w="7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E9D" w:rsidRDefault="00B44E9D">
            <w:pPr>
              <w:widowControl w:val="0"/>
              <w:spacing w:before="60" w:after="60" w:line="260" w:lineRule="auto"/>
            </w:pPr>
          </w:p>
        </w:tc>
      </w:tr>
      <w:tr w:rsidR="00B44E9D" w:rsidTr="0095221C">
        <w:trPr>
          <w:trHeight w:hRule="exact" w:val="657"/>
        </w:trPr>
        <w:tc>
          <w:tcPr>
            <w:tcW w:w="1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E9D" w:rsidRDefault="00406B9B">
            <w:pPr>
              <w:widowControl w:val="0"/>
              <w:spacing w:before="60" w:after="6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Nazwa instytucji:</w:t>
            </w:r>
          </w:p>
        </w:tc>
        <w:tc>
          <w:tcPr>
            <w:tcW w:w="84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E9D" w:rsidRDefault="00B44E9D">
            <w:pPr>
              <w:widowControl w:val="0"/>
              <w:spacing w:before="60" w:after="60" w:line="260" w:lineRule="auto"/>
            </w:pPr>
          </w:p>
        </w:tc>
      </w:tr>
      <w:tr w:rsidR="00B44E9D" w:rsidTr="00C666B8">
        <w:trPr>
          <w:trHeight w:hRule="exact" w:val="862"/>
        </w:trPr>
        <w:tc>
          <w:tcPr>
            <w:tcW w:w="1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E9D" w:rsidRDefault="00406B9B">
            <w:pPr>
              <w:widowControl w:val="0"/>
              <w:spacing w:before="60" w:after="60" w:line="259" w:lineRule="auto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Adres instytucji:</w:t>
            </w:r>
          </w:p>
          <w:p w:rsidR="00B44E9D" w:rsidRDefault="00B44E9D">
            <w:pPr>
              <w:widowControl w:val="0"/>
              <w:spacing w:before="60" w:after="60" w:line="260" w:lineRule="auto"/>
            </w:pPr>
          </w:p>
        </w:tc>
        <w:tc>
          <w:tcPr>
            <w:tcW w:w="84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E9D" w:rsidRDefault="00B44E9D">
            <w:pPr>
              <w:widowControl w:val="0"/>
              <w:spacing w:before="60" w:after="60" w:line="260" w:lineRule="auto"/>
            </w:pPr>
          </w:p>
        </w:tc>
      </w:tr>
      <w:tr w:rsidR="00C666B8" w:rsidTr="007F5E23">
        <w:trPr>
          <w:trHeight w:hRule="exact" w:val="444"/>
        </w:trPr>
        <w:tc>
          <w:tcPr>
            <w:tcW w:w="102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6B8" w:rsidRDefault="00C666B8">
            <w:pPr>
              <w:widowControl w:val="0"/>
              <w:spacing w:before="60" w:after="60" w:line="260" w:lineRule="auto"/>
            </w:pPr>
            <w:r>
              <w:rPr>
                <w:rFonts w:ascii="Tahoma"/>
              </w:rPr>
              <w:t>E-mail:</w:t>
            </w:r>
          </w:p>
        </w:tc>
      </w:tr>
      <w:tr w:rsidR="00B44E9D" w:rsidTr="0095221C">
        <w:trPr>
          <w:trHeight w:hRule="exact" w:val="44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E9D" w:rsidRDefault="00406B9B">
            <w:pPr>
              <w:widowControl w:val="0"/>
              <w:spacing w:before="60" w:after="60" w:line="259" w:lineRule="auto"/>
            </w:pPr>
            <w:r>
              <w:rPr>
                <w:rFonts w:ascii="Helvetica"/>
              </w:rPr>
              <w:t>Udzia</w:t>
            </w:r>
            <w:r>
              <w:rPr>
                <w:rFonts w:hAnsi="Helvetica"/>
              </w:rPr>
              <w:t>ł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E9D" w:rsidRDefault="00406B9B">
            <w:pPr>
              <w:widowControl w:val="0"/>
              <w:spacing w:before="60" w:after="60" w:line="260" w:lineRule="auto"/>
              <w:jc w:val="center"/>
            </w:pPr>
            <w:r>
              <w:rPr>
                <w:rFonts w:ascii="Helvetica"/>
              </w:rPr>
              <w:t>bierny/czynny*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E9D" w:rsidRDefault="00406B9B">
            <w:pPr>
              <w:widowControl w:val="0"/>
              <w:spacing w:before="60" w:after="60" w:line="260" w:lineRule="auto"/>
            </w:pPr>
            <w:r>
              <w:rPr>
                <w:rFonts w:ascii="Helvetica"/>
              </w:rPr>
              <w:t>forma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E9D" w:rsidRDefault="00406B9B">
            <w:pPr>
              <w:widowControl w:val="0"/>
              <w:spacing w:before="60" w:after="60" w:line="260" w:lineRule="auto"/>
            </w:pPr>
            <w:r>
              <w:rPr>
                <w:rFonts w:ascii="Helvetica"/>
              </w:rPr>
              <w:t>referat/poster</w:t>
            </w:r>
            <w:r>
              <w:rPr>
                <w:rFonts w:ascii="Helvetica"/>
                <w:vertAlign w:val="superscript"/>
              </w:rPr>
              <w:t>*</w:t>
            </w:r>
          </w:p>
        </w:tc>
      </w:tr>
    </w:tbl>
    <w:p w:rsidR="00B44E9D" w:rsidRDefault="00B44E9D">
      <w:pPr>
        <w:pStyle w:val="Tekstpodstawowywcity"/>
        <w:spacing w:line="240" w:lineRule="auto"/>
        <w:ind w:right="0" w:firstLine="0"/>
        <w:rPr>
          <w:rFonts w:ascii="Tahoma" w:eastAsia="Tahoma" w:hAnsi="Tahoma" w:cs="Tahoma"/>
          <w:b/>
          <w:bCs/>
        </w:rPr>
      </w:pPr>
    </w:p>
    <w:p w:rsidR="00B44E9D" w:rsidRDefault="00406B9B">
      <w:pPr>
        <w:widowControl w:val="0"/>
        <w:rPr>
          <w:rFonts w:ascii="Tahoma" w:eastAsia="Tahoma" w:hAnsi="Tahoma" w:cs="Tahoma"/>
          <w:b/>
          <w:bCs/>
          <w:vertAlign w:val="superscript"/>
        </w:rPr>
      </w:pPr>
      <w:r>
        <w:rPr>
          <w:rFonts w:ascii="Tahoma"/>
          <w:b/>
          <w:bCs/>
          <w:vertAlign w:val="superscript"/>
        </w:rPr>
        <w:t>* niepotrzebne skre</w:t>
      </w:r>
      <w:r>
        <w:rPr>
          <w:rFonts w:hAnsi="Tahoma"/>
          <w:b/>
          <w:bCs/>
          <w:vertAlign w:val="superscript"/>
        </w:rPr>
        <w:t>ś</w:t>
      </w:r>
      <w:r>
        <w:rPr>
          <w:rFonts w:ascii="Tahoma"/>
          <w:b/>
          <w:bCs/>
          <w:vertAlign w:val="superscript"/>
        </w:rPr>
        <w:t>li</w:t>
      </w:r>
      <w:r>
        <w:rPr>
          <w:rFonts w:hAnsi="Tahoma"/>
          <w:b/>
          <w:bCs/>
          <w:vertAlign w:val="superscript"/>
        </w:rPr>
        <w:t>ć</w:t>
      </w:r>
    </w:p>
    <w:p w:rsidR="00B44E9D" w:rsidRDefault="00B44E9D">
      <w:pPr>
        <w:widowControl w:val="0"/>
        <w:rPr>
          <w:rFonts w:ascii="Tahoma" w:eastAsia="Tahoma" w:hAnsi="Tahoma" w:cs="Tahoma"/>
          <w:b/>
          <w:bCs/>
        </w:rPr>
      </w:pPr>
    </w:p>
    <w:p w:rsidR="00B44E9D" w:rsidRDefault="00B44E9D">
      <w:pPr>
        <w:widowControl w:val="0"/>
        <w:rPr>
          <w:rFonts w:ascii="Tahoma" w:eastAsia="Tahoma" w:hAnsi="Tahoma" w:cs="Tahoma"/>
          <w:b/>
          <w:bCs/>
        </w:rPr>
      </w:pPr>
    </w:p>
    <w:p w:rsidR="00B44E9D" w:rsidRDefault="00406B9B">
      <w:pPr>
        <w:widowControl w:val="0"/>
        <w:rPr>
          <w:rFonts w:ascii="Tahoma" w:eastAsia="Tahoma" w:hAnsi="Tahoma" w:cs="Tahoma"/>
          <w:b/>
          <w:bCs/>
        </w:rPr>
      </w:pPr>
      <w:r>
        <w:rPr>
          <w:rFonts w:ascii="Tahoma"/>
          <w:b/>
          <w:bCs/>
        </w:rPr>
        <w:t>W przypadku czynnego udzia</w:t>
      </w:r>
      <w:r>
        <w:rPr>
          <w:rFonts w:hAnsi="Tahoma"/>
          <w:b/>
          <w:bCs/>
        </w:rPr>
        <w:t>ł</w:t>
      </w:r>
      <w:r>
        <w:rPr>
          <w:rFonts w:ascii="Tahoma"/>
          <w:b/>
          <w:bCs/>
        </w:rPr>
        <w:t>u w Seminarium prosz</w:t>
      </w:r>
      <w:r>
        <w:rPr>
          <w:rFonts w:hAnsi="Tahoma"/>
          <w:b/>
          <w:bCs/>
        </w:rPr>
        <w:t>ę</w:t>
      </w:r>
      <w:r>
        <w:rPr>
          <w:rFonts w:hAnsi="Tahoma"/>
          <w:b/>
          <w:bCs/>
        </w:rPr>
        <w:t xml:space="preserve"> </w:t>
      </w:r>
      <w:r>
        <w:rPr>
          <w:rFonts w:ascii="Tahoma"/>
          <w:b/>
          <w:bCs/>
        </w:rPr>
        <w:t>poda</w:t>
      </w:r>
      <w:r>
        <w:rPr>
          <w:rFonts w:hAnsi="Tahoma"/>
          <w:b/>
          <w:bCs/>
        </w:rPr>
        <w:t>ć</w:t>
      </w:r>
      <w:r>
        <w:rPr>
          <w:rFonts w:hAnsi="Tahoma"/>
          <w:b/>
          <w:bCs/>
        </w:rPr>
        <w:t xml:space="preserve"> </w:t>
      </w:r>
      <w:r>
        <w:rPr>
          <w:rFonts w:ascii="Tahoma"/>
          <w:b/>
          <w:bCs/>
        </w:rPr>
        <w:t>tytu</w:t>
      </w:r>
      <w:r>
        <w:rPr>
          <w:rFonts w:hAnsi="Tahoma"/>
          <w:b/>
          <w:bCs/>
        </w:rPr>
        <w:t>ł</w:t>
      </w:r>
      <w:r>
        <w:rPr>
          <w:rFonts w:hAnsi="Tahoma"/>
          <w:b/>
          <w:bCs/>
        </w:rPr>
        <w:t xml:space="preserve"> </w:t>
      </w:r>
      <w:r>
        <w:rPr>
          <w:rFonts w:ascii="Tahoma"/>
          <w:b/>
          <w:bCs/>
        </w:rPr>
        <w:t>wyst</w:t>
      </w:r>
      <w:r>
        <w:rPr>
          <w:rFonts w:hAnsi="Tahoma"/>
          <w:b/>
          <w:bCs/>
        </w:rPr>
        <w:t>ą</w:t>
      </w:r>
      <w:r>
        <w:rPr>
          <w:rFonts w:ascii="Tahoma"/>
          <w:b/>
          <w:bCs/>
        </w:rPr>
        <w:t>pienia</w:t>
      </w:r>
      <w:r w:rsidR="005C0449">
        <w:rPr>
          <w:rFonts w:ascii="Tahoma"/>
          <w:b/>
          <w:bCs/>
        </w:rPr>
        <w:t xml:space="preserve"> oraz abstrakt (max 300 s</w:t>
      </w:r>
      <w:r w:rsidR="005C0449">
        <w:rPr>
          <w:rFonts w:ascii="Tahoma"/>
          <w:b/>
          <w:bCs/>
        </w:rPr>
        <w:t>łó</w:t>
      </w:r>
      <w:r w:rsidR="005C0449">
        <w:rPr>
          <w:rFonts w:ascii="Tahoma"/>
          <w:b/>
          <w:bCs/>
        </w:rPr>
        <w:t>w)</w:t>
      </w:r>
      <w:r>
        <w:rPr>
          <w:rFonts w:ascii="Tahoma"/>
          <w:b/>
          <w:bCs/>
        </w:rPr>
        <w:t>:</w:t>
      </w:r>
    </w:p>
    <w:p w:rsidR="00B44E9D" w:rsidRDefault="00B44E9D">
      <w:pPr>
        <w:widowControl w:val="0"/>
        <w:rPr>
          <w:rFonts w:ascii="Tahoma" w:eastAsia="Tahoma" w:hAnsi="Tahoma" w:cs="Tahoma"/>
          <w:b/>
          <w:bCs/>
        </w:rPr>
      </w:pPr>
    </w:p>
    <w:p w:rsidR="00B44E9D" w:rsidRDefault="00B44E9D">
      <w:pPr>
        <w:widowControl w:val="0"/>
        <w:rPr>
          <w:rFonts w:ascii="Tahoma" w:eastAsia="Tahoma" w:hAnsi="Tahoma" w:cs="Tahoma"/>
          <w:b/>
          <w:bCs/>
        </w:rPr>
      </w:pPr>
    </w:p>
    <w:p w:rsidR="00B44E9D" w:rsidRDefault="00406B9B">
      <w:pPr>
        <w:widowControl w:val="0"/>
        <w:rPr>
          <w:rFonts w:ascii="Tahoma" w:eastAsia="Tahoma" w:hAnsi="Tahoma" w:cs="Tahoma"/>
          <w:b/>
          <w:bCs/>
        </w:rPr>
      </w:pPr>
      <w:r>
        <w:rPr>
          <w:rFonts w:hAnsi="Tahoma"/>
          <w:b/>
          <w:bCs/>
        </w:rPr>
        <w:t>————————————————————————————————————————————————————</w:t>
      </w:r>
      <w:r>
        <w:rPr>
          <w:rFonts w:ascii="Tahoma"/>
          <w:b/>
          <w:bCs/>
        </w:rPr>
        <w:t>-</w:t>
      </w:r>
    </w:p>
    <w:p w:rsidR="00B44E9D" w:rsidRDefault="00B44E9D">
      <w:pPr>
        <w:widowControl w:val="0"/>
        <w:rPr>
          <w:rFonts w:ascii="Tahoma" w:eastAsia="Tahoma" w:hAnsi="Tahoma" w:cs="Tahoma"/>
          <w:b/>
          <w:bCs/>
        </w:rPr>
      </w:pPr>
    </w:p>
    <w:p w:rsidR="00B44E9D" w:rsidRDefault="00B44E9D">
      <w:pPr>
        <w:widowControl w:val="0"/>
        <w:rPr>
          <w:rFonts w:ascii="Tahoma" w:eastAsia="Tahoma" w:hAnsi="Tahoma" w:cs="Tahoma"/>
          <w:b/>
          <w:bCs/>
        </w:rPr>
      </w:pPr>
    </w:p>
    <w:p w:rsidR="00B44E9D" w:rsidRDefault="00B44E9D">
      <w:pPr>
        <w:widowControl w:val="0"/>
        <w:rPr>
          <w:rFonts w:ascii="Tahoma" w:eastAsia="Tahoma" w:hAnsi="Tahoma" w:cs="Tahoma"/>
          <w:b/>
          <w:bCs/>
        </w:rPr>
      </w:pPr>
    </w:p>
    <w:p w:rsidR="00B44E9D" w:rsidRPr="00C94AA9" w:rsidRDefault="005C0449">
      <w:pPr>
        <w:widowControl w:val="0"/>
        <w:rPr>
          <w:rFonts w:ascii="Tahoma" w:eastAsia="Tahoma" w:hAnsi="Tahoma" w:cs="Tahoma"/>
          <w:bCs/>
          <w:u w:val="single"/>
        </w:rPr>
      </w:pPr>
      <w:r>
        <w:rPr>
          <w:rFonts w:ascii="Tahoma"/>
          <w:b/>
          <w:bCs/>
        </w:rPr>
        <w:t>Formularz</w:t>
      </w:r>
      <w:r w:rsidR="00406B9B">
        <w:rPr>
          <w:rFonts w:ascii="Tahoma"/>
          <w:b/>
          <w:bCs/>
        </w:rPr>
        <w:t xml:space="preserve"> zg</w:t>
      </w:r>
      <w:r w:rsidR="00406B9B">
        <w:rPr>
          <w:rFonts w:hAnsi="Tahoma"/>
          <w:b/>
          <w:bCs/>
        </w:rPr>
        <w:t>ł</w:t>
      </w:r>
      <w:r>
        <w:rPr>
          <w:rFonts w:ascii="Tahoma"/>
          <w:b/>
          <w:bCs/>
        </w:rPr>
        <w:t>oszeniowy</w:t>
      </w:r>
      <w:r w:rsidR="00406B9B">
        <w:rPr>
          <w:rFonts w:ascii="Tahoma"/>
          <w:b/>
          <w:bCs/>
        </w:rPr>
        <w:t xml:space="preserve"> </w:t>
      </w:r>
      <w:r w:rsidR="002A681F">
        <w:rPr>
          <w:rFonts w:ascii="Tahoma"/>
          <w:b/>
          <w:bCs/>
        </w:rPr>
        <w:t>wraz ze zgod</w:t>
      </w:r>
      <w:r>
        <w:rPr>
          <w:rFonts w:ascii="Tahoma"/>
          <w:b/>
          <w:bCs/>
        </w:rPr>
        <w:t>ą</w:t>
      </w:r>
      <w:r w:rsidR="002A681F">
        <w:rPr>
          <w:rFonts w:ascii="Tahoma"/>
          <w:b/>
          <w:bCs/>
        </w:rPr>
        <w:t xml:space="preserve"> na przetwarzanie danych osobowych, </w:t>
      </w:r>
      <w:r w:rsidR="00406B9B">
        <w:rPr>
          <w:rFonts w:ascii="Tahoma"/>
          <w:b/>
          <w:bCs/>
        </w:rPr>
        <w:t>prosimy przesy</w:t>
      </w:r>
      <w:r w:rsidR="00406B9B">
        <w:rPr>
          <w:rFonts w:hAnsi="Tahoma"/>
          <w:b/>
          <w:bCs/>
        </w:rPr>
        <w:t>ł</w:t>
      </w:r>
      <w:r w:rsidR="00406B9B">
        <w:rPr>
          <w:rFonts w:ascii="Tahoma"/>
          <w:b/>
          <w:bCs/>
        </w:rPr>
        <w:t>a</w:t>
      </w:r>
      <w:r w:rsidR="00406B9B">
        <w:rPr>
          <w:rFonts w:hAnsi="Tahoma"/>
          <w:b/>
          <w:bCs/>
        </w:rPr>
        <w:t>ć</w:t>
      </w:r>
      <w:r w:rsidR="00406B9B">
        <w:rPr>
          <w:rFonts w:hAnsi="Tahoma"/>
          <w:b/>
          <w:bCs/>
        </w:rPr>
        <w:t xml:space="preserve"> </w:t>
      </w:r>
      <w:r w:rsidR="00406B9B">
        <w:rPr>
          <w:rFonts w:ascii="Tahoma"/>
          <w:b/>
          <w:bCs/>
        </w:rPr>
        <w:t xml:space="preserve">e-mailem </w:t>
      </w:r>
      <w:r w:rsidR="00921A4D">
        <w:rPr>
          <w:rFonts w:ascii="Tahoma"/>
          <w:b/>
          <w:bCs/>
        </w:rPr>
        <w:t xml:space="preserve">do 10.03.2021 r. </w:t>
      </w:r>
      <w:r w:rsidR="00406B9B">
        <w:rPr>
          <w:rFonts w:ascii="Tahoma"/>
          <w:b/>
          <w:bCs/>
        </w:rPr>
        <w:t xml:space="preserve">na adres: </w:t>
      </w:r>
      <w:r w:rsidR="002F79F4" w:rsidRPr="007D1323">
        <w:rPr>
          <w:rStyle w:val="Hipercze"/>
          <w:rFonts w:ascii="Tahoma"/>
          <w:b/>
          <w:bCs/>
          <w:color w:val="0070C0"/>
          <w:u w:val="none"/>
        </w:rPr>
        <w:t>ssd@up.krakow.pl</w:t>
      </w:r>
    </w:p>
    <w:p w:rsidR="00B44E9D" w:rsidRDefault="00406B9B">
      <w:pPr>
        <w:widowControl w:val="0"/>
        <w:spacing w:after="120"/>
        <w:jc w:val="both"/>
      </w:pPr>
      <w:r>
        <w:rPr>
          <w:b/>
          <w:bCs/>
        </w:rPr>
        <w:br/>
      </w:r>
      <w:r>
        <w:t xml:space="preserve"> </w:t>
      </w:r>
      <w:bookmarkStart w:id="0" w:name="_GoBack"/>
      <w:bookmarkEnd w:id="0"/>
    </w:p>
    <w:sectPr w:rsidR="00B44E9D">
      <w:headerReference w:type="default" r:id="rId8"/>
      <w:pgSz w:w="11900" w:h="16820"/>
      <w:pgMar w:top="567" w:right="1134" w:bottom="993" w:left="1134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FAD" w:rsidRDefault="00110FAD">
      <w:r>
        <w:separator/>
      </w:r>
    </w:p>
  </w:endnote>
  <w:endnote w:type="continuationSeparator" w:id="0">
    <w:p w:rsidR="00110FAD" w:rsidRDefault="0011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FAD" w:rsidRDefault="00110FAD">
      <w:r>
        <w:separator/>
      </w:r>
    </w:p>
  </w:footnote>
  <w:footnote w:type="continuationSeparator" w:id="0">
    <w:p w:rsidR="00110FAD" w:rsidRDefault="00110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E9D" w:rsidRDefault="00B44E9D">
    <w:pPr>
      <w:pStyle w:val="Nagwekistopka"/>
      <w:widowControl w:val="0"/>
      <w:ind w:left="28" w:hanging="2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9D"/>
    <w:rsid w:val="00110FAD"/>
    <w:rsid w:val="002A681F"/>
    <w:rsid w:val="002F79F4"/>
    <w:rsid w:val="00406B9B"/>
    <w:rsid w:val="00457FFE"/>
    <w:rsid w:val="005C0449"/>
    <w:rsid w:val="007D1323"/>
    <w:rsid w:val="00853B22"/>
    <w:rsid w:val="00921A4D"/>
    <w:rsid w:val="0095221C"/>
    <w:rsid w:val="00B44E9D"/>
    <w:rsid w:val="00C666B8"/>
    <w:rsid w:val="00C94AA9"/>
    <w:rsid w:val="00C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5BEA60-C276-4A0F-A260-C4506AE0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hAnsi="Arial Unicode MS"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Tytu">
    <w:name w:val="Title"/>
    <w:pPr>
      <w:widowControl w:val="0"/>
      <w:spacing w:line="260" w:lineRule="auto"/>
      <w:jc w:val="center"/>
    </w:pPr>
    <w:rPr>
      <w:rFonts w:ascii="Tahoma" w:hAnsi="Arial Unicode MS" w:cs="Arial Unicode MS"/>
      <w:b/>
      <w:bCs/>
      <w:color w:val="000000"/>
      <w:sz w:val="24"/>
      <w:szCs w:val="24"/>
      <w:u w:val="single" w:color="000000"/>
    </w:rPr>
  </w:style>
  <w:style w:type="paragraph" w:styleId="Tekstpodstawowywcity">
    <w:name w:val="Body Text Indent"/>
    <w:pPr>
      <w:widowControl w:val="0"/>
      <w:spacing w:line="260" w:lineRule="auto"/>
      <w:ind w:right="1200" w:firstLine="142"/>
    </w:pPr>
    <w:rPr>
      <w:rFonts w:ascii="Arial" w:eastAsia="Arial" w:hAnsi="Arial" w:cs="Arial"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2F79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79F4"/>
    <w:rPr>
      <w:rFonts w:hAnsi="Arial Unicode MS" w:cs="Arial Unicode MS"/>
      <w:color w:val="000000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2F79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79F4"/>
    <w:rPr>
      <w:rFonts w:hAnsi="Arial Unicode MS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ahoma"/>
        <a:ea typeface="Tahoma"/>
        <a:cs typeface="Tahom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ECKUM</dc:creator>
  <cp:lastModifiedBy>Użytkownik systemu Windows</cp:lastModifiedBy>
  <cp:revision>8</cp:revision>
  <dcterms:created xsi:type="dcterms:W3CDTF">2021-01-18T08:00:00Z</dcterms:created>
  <dcterms:modified xsi:type="dcterms:W3CDTF">2021-01-18T09:43:00Z</dcterms:modified>
</cp:coreProperties>
</file>