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209" w:rsidRPr="00770209" w:rsidRDefault="00770209" w:rsidP="0077020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color w:val="000000"/>
          <w:sz w:val="24"/>
          <w:szCs w:val="24"/>
          <w:lang w:val="en-US"/>
        </w:rPr>
      </w:pPr>
      <w:r w:rsidRPr="00770209">
        <w:rPr>
          <w:rFonts w:asciiTheme="majorHAnsi" w:hAnsiTheme="majorHAnsi" w:cs="Arial"/>
          <w:b/>
          <w:bCs/>
          <w:color w:val="000000"/>
          <w:sz w:val="24"/>
          <w:szCs w:val="24"/>
          <w:lang w:val="en-US"/>
        </w:rPr>
        <w:t>Contents</w:t>
      </w:r>
    </w:p>
    <w:p w:rsidR="00770209" w:rsidRDefault="00770209" w:rsidP="0077020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4"/>
          <w:lang w:val="en-US"/>
        </w:rPr>
      </w:pPr>
    </w:p>
    <w:p w:rsidR="00770209" w:rsidRPr="00770209" w:rsidRDefault="00770209" w:rsidP="0077020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4"/>
          <w:lang w:val="en-US"/>
        </w:rPr>
      </w:pPr>
      <w:r w:rsidRPr="00770209">
        <w:rPr>
          <w:rFonts w:asciiTheme="majorHAnsi" w:hAnsiTheme="majorHAnsi" w:cs="Arial"/>
          <w:color w:val="000000"/>
          <w:sz w:val="24"/>
          <w:szCs w:val="24"/>
          <w:lang w:val="en-US"/>
        </w:rPr>
        <w:t xml:space="preserve">Introduction </w:t>
      </w:r>
      <w:r>
        <w:rPr>
          <w:rFonts w:asciiTheme="majorHAnsi" w:hAnsiTheme="majorHAnsi" w:cs="Arial"/>
          <w:color w:val="000000"/>
          <w:sz w:val="24"/>
          <w:szCs w:val="24"/>
          <w:lang w:val="en-US"/>
        </w:rPr>
        <w:tab/>
      </w:r>
      <w:r>
        <w:rPr>
          <w:rFonts w:asciiTheme="majorHAnsi" w:hAnsiTheme="majorHAnsi" w:cs="Arial"/>
          <w:color w:val="000000"/>
          <w:sz w:val="24"/>
          <w:szCs w:val="24"/>
          <w:lang w:val="en-US"/>
        </w:rPr>
        <w:tab/>
      </w:r>
      <w:r>
        <w:rPr>
          <w:rFonts w:asciiTheme="majorHAnsi" w:hAnsiTheme="majorHAnsi" w:cs="Arial"/>
          <w:color w:val="000000"/>
          <w:sz w:val="24"/>
          <w:szCs w:val="24"/>
          <w:lang w:val="en-US"/>
        </w:rPr>
        <w:tab/>
      </w:r>
      <w:r>
        <w:rPr>
          <w:rFonts w:asciiTheme="majorHAnsi" w:hAnsiTheme="majorHAnsi" w:cs="Arial"/>
          <w:color w:val="000000"/>
          <w:sz w:val="24"/>
          <w:szCs w:val="24"/>
          <w:lang w:val="en-US"/>
        </w:rPr>
        <w:tab/>
      </w:r>
      <w:r>
        <w:rPr>
          <w:rFonts w:asciiTheme="majorHAnsi" w:hAnsiTheme="majorHAnsi" w:cs="Arial"/>
          <w:color w:val="000000"/>
          <w:sz w:val="24"/>
          <w:szCs w:val="24"/>
          <w:lang w:val="en-US"/>
        </w:rPr>
        <w:tab/>
      </w:r>
      <w:r>
        <w:rPr>
          <w:rFonts w:asciiTheme="majorHAnsi" w:hAnsiTheme="majorHAnsi" w:cs="Arial"/>
          <w:color w:val="000000"/>
          <w:sz w:val="24"/>
          <w:szCs w:val="24"/>
          <w:lang w:val="en-US"/>
        </w:rPr>
        <w:tab/>
      </w:r>
      <w:r>
        <w:rPr>
          <w:rFonts w:asciiTheme="majorHAnsi" w:hAnsiTheme="majorHAnsi" w:cs="Arial"/>
          <w:color w:val="000000"/>
          <w:sz w:val="24"/>
          <w:szCs w:val="24"/>
          <w:lang w:val="en-US"/>
        </w:rPr>
        <w:tab/>
      </w:r>
      <w:r>
        <w:rPr>
          <w:rFonts w:asciiTheme="majorHAnsi" w:hAnsiTheme="majorHAnsi" w:cs="Arial"/>
          <w:color w:val="000000"/>
          <w:sz w:val="24"/>
          <w:szCs w:val="24"/>
          <w:lang w:val="en-US"/>
        </w:rPr>
        <w:tab/>
      </w:r>
      <w:r>
        <w:rPr>
          <w:rFonts w:asciiTheme="majorHAnsi" w:hAnsiTheme="majorHAnsi" w:cs="Arial"/>
          <w:color w:val="000000"/>
          <w:sz w:val="24"/>
          <w:szCs w:val="24"/>
          <w:lang w:val="en-US"/>
        </w:rPr>
        <w:tab/>
      </w:r>
      <w:r>
        <w:rPr>
          <w:rFonts w:asciiTheme="majorHAnsi" w:hAnsiTheme="majorHAnsi" w:cs="Arial"/>
          <w:color w:val="000000"/>
          <w:sz w:val="24"/>
          <w:szCs w:val="24"/>
          <w:lang w:val="en-US"/>
        </w:rPr>
        <w:tab/>
      </w:r>
      <w:r>
        <w:rPr>
          <w:rFonts w:asciiTheme="majorHAnsi" w:hAnsiTheme="majorHAnsi" w:cs="Arial"/>
          <w:color w:val="000000"/>
          <w:sz w:val="24"/>
          <w:szCs w:val="24"/>
          <w:lang w:val="en-US"/>
        </w:rPr>
        <w:tab/>
        <w:t xml:space="preserve">        </w:t>
      </w:r>
      <w:r w:rsidRPr="00770209">
        <w:rPr>
          <w:rFonts w:asciiTheme="majorHAnsi" w:hAnsiTheme="majorHAnsi" w:cs="Arial"/>
          <w:color w:val="000000"/>
          <w:sz w:val="24"/>
          <w:szCs w:val="24"/>
          <w:lang w:val="en-US"/>
        </w:rPr>
        <w:t>3</w:t>
      </w:r>
    </w:p>
    <w:p w:rsidR="00770209" w:rsidRDefault="00770209" w:rsidP="0077020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i/>
          <w:iCs/>
          <w:color w:val="000000"/>
          <w:sz w:val="24"/>
          <w:szCs w:val="24"/>
          <w:lang w:val="en-US"/>
        </w:rPr>
      </w:pPr>
    </w:p>
    <w:p w:rsidR="00770209" w:rsidRPr="00770209" w:rsidRDefault="00770209" w:rsidP="0077020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i/>
          <w:iCs/>
          <w:color w:val="000000"/>
          <w:sz w:val="24"/>
          <w:szCs w:val="24"/>
          <w:lang w:val="en-US"/>
        </w:rPr>
      </w:pPr>
      <w:proofErr w:type="spellStart"/>
      <w:r w:rsidRPr="00770209">
        <w:rPr>
          <w:rFonts w:asciiTheme="majorHAnsi" w:hAnsiTheme="majorHAnsi" w:cs="Arial"/>
          <w:b/>
          <w:bCs/>
          <w:i/>
          <w:iCs/>
          <w:color w:val="000000"/>
          <w:sz w:val="24"/>
          <w:szCs w:val="24"/>
          <w:lang w:val="en-US"/>
        </w:rPr>
        <w:t>Elżbieta</w:t>
      </w:r>
      <w:proofErr w:type="spellEnd"/>
      <w:r w:rsidRPr="00770209">
        <w:rPr>
          <w:rFonts w:asciiTheme="majorHAnsi" w:hAnsiTheme="majorHAnsi" w:cs="Arial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770209">
        <w:rPr>
          <w:rFonts w:asciiTheme="majorHAnsi" w:hAnsiTheme="majorHAnsi" w:cs="Arial"/>
          <w:b/>
          <w:bCs/>
          <w:i/>
          <w:iCs/>
          <w:color w:val="000000"/>
          <w:sz w:val="24"/>
          <w:szCs w:val="24"/>
          <w:lang w:val="en-US"/>
        </w:rPr>
        <w:t>Lonc</w:t>
      </w:r>
      <w:proofErr w:type="spellEnd"/>
      <w:r w:rsidRPr="00770209">
        <w:rPr>
          <w:rFonts w:asciiTheme="majorHAnsi" w:hAnsiTheme="majorHAnsi" w:cs="Arial"/>
          <w:b/>
          <w:bCs/>
          <w:i/>
          <w:iCs/>
          <w:color w:val="000000"/>
          <w:sz w:val="24"/>
          <w:szCs w:val="24"/>
          <w:lang w:val="en-US"/>
        </w:rPr>
        <w:t xml:space="preserve">, </w:t>
      </w:r>
      <w:proofErr w:type="spellStart"/>
      <w:r w:rsidRPr="00770209">
        <w:rPr>
          <w:rFonts w:asciiTheme="majorHAnsi" w:hAnsiTheme="majorHAnsi" w:cs="Arial"/>
          <w:b/>
          <w:bCs/>
          <w:i/>
          <w:iCs/>
          <w:color w:val="000000"/>
          <w:sz w:val="24"/>
          <w:szCs w:val="24"/>
          <w:lang w:val="en-US"/>
        </w:rPr>
        <w:t>Ewelina</w:t>
      </w:r>
      <w:proofErr w:type="spellEnd"/>
      <w:r w:rsidRPr="00770209">
        <w:rPr>
          <w:rFonts w:asciiTheme="majorHAnsi" w:hAnsiTheme="majorHAnsi" w:cs="Arial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770209">
        <w:rPr>
          <w:rFonts w:asciiTheme="majorHAnsi" w:hAnsiTheme="majorHAnsi" w:cs="Arial"/>
          <w:b/>
          <w:bCs/>
          <w:i/>
          <w:iCs/>
          <w:color w:val="000000"/>
          <w:sz w:val="24"/>
          <w:szCs w:val="24"/>
          <w:lang w:val="en-US"/>
        </w:rPr>
        <w:t>Kantowicz</w:t>
      </w:r>
      <w:proofErr w:type="spellEnd"/>
    </w:p>
    <w:p w:rsidR="00770209" w:rsidRPr="00770209" w:rsidRDefault="00770209" w:rsidP="0077020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4"/>
          <w:lang w:val="en-US"/>
        </w:rPr>
      </w:pPr>
      <w:r w:rsidRPr="00770209">
        <w:rPr>
          <w:rFonts w:asciiTheme="majorHAnsi" w:hAnsiTheme="majorHAnsi" w:cs="Arial"/>
          <w:color w:val="000000"/>
          <w:sz w:val="24"/>
          <w:szCs w:val="24"/>
          <w:lang w:val="en-US"/>
        </w:rPr>
        <w:t xml:space="preserve">The Role of Academic Integration in </w:t>
      </w:r>
      <w:proofErr w:type="spellStart"/>
      <w:r w:rsidRPr="00770209">
        <w:rPr>
          <w:rFonts w:asciiTheme="majorHAnsi" w:hAnsiTheme="majorHAnsi" w:cs="Arial"/>
          <w:color w:val="000000"/>
          <w:sz w:val="24"/>
          <w:szCs w:val="24"/>
          <w:lang w:val="en-US"/>
        </w:rPr>
        <w:t>Education</w:t>
      </w:r>
      <w:r w:rsidRPr="00770209">
        <w:rPr>
          <w:rFonts w:asciiTheme="majorHAnsi" w:hAnsiTheme="majorHAnsi" w:cs="Arial"/>
          <w:color w:val="FFFFFF"/>
          <w:sz w:val="24"/>
          <w:szCs w:val="24"/>
          <w:lang w:val="en-US"/>
        </w:rPr>
        <w:t>.</w:t>
      </w:r>
      <w:r w:rsidRPr="00770209">
        <w:rPr>
          <w:rFonts w:asciiTheme="majorHAnsi" w:hAnsiTheme="majorHAnsi" w:cs="Arial"/>
          <w:color w:val="000000"/>
          <w:sz w:val="24"/>
          <w:szCs w:val="24"/>
          <w:lang w:val="en-US"/>
        </w:rPr>
        <w:t>on</w:t>
      </w:r>
      <w:proofErr w:type="spellEnd"/>
      <w:r w:rsidRPr="00770209">
        <w:rPr>
          <w:rFonts w:asciiTheme="majorHAnsi" w:hAnsiTheme="majorHAnsi" w:cs="Arial"/>
          <w:color w:val="000000"/>
          <w:sz w:val="24"/>
          <w:szCs w:val="24"/>
          <w:lang w:val="en-US"/>
        </w:rPr>
        <w:t xml:space="preserve"> Environmental</w:t>
      </w:r>
    </w:p>
    <w:p w:rsidR="00770209" w:rsidRPr="00770209" w:rsidRDefault="00770209" w:rsidP="0077020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4"/>
          <w:lang w:val="en-US"/>
        </w:rPr>
      </w:pPr>
      <w:r w:rsidRPr="00770209">
        <w:rPr>
          <w:rFonts w:asciiTheme="majorHAnsi" w:hAnsiTheme="majorHAnsi" w:cs="Arial"/>
          <w:color w:val="000000"/>
          <w:sz w:val="24"/>
          <w:szCs w:val="24"/>
          <w:lang w:val="en-US"/>
        </w:rPr>
        <w:t xml:space="preserve">Protection and the Concept of the Entrepreneurial University </w:t>
      </w:r>
      <w:r>
        <w:rPr>
          <w:rFonts w:asciiTheme="majorHAnsi" w:hAnsiTheme="majorHAnsi" w:cs="Arial"/>
          <w:color w:val="000000"/>
          <w:sz w:val="24"/>
          <w:szCs w:val="24"/>
          <w:lang w:val="en-US"/>
        </w:rPr>
        <w:tab/>
      </w:r>
      <w:r>
        <w:rPr>
          <w:rFonts w:asciiTheme="majorHAnsi" w:hAnsiTheme="majorHAnsi" w:cs="Arial"/>
          <w:color w:val="000000"/>
          <w:sz w:val="24"/>
          <w:szCs w:val="24"/>
          <w:lang w:val="en-US"/>
        </w:rPr>
        <w:tab/>
      </w:r>
      <w:r>
        <w:rPr>
          <w:rFonts w:asciiTheme="majorHAnsi" w:hAnsiTheme="majorHAnsi" w:cs="Arial"/>
          <w:color w:val="000000"/>
          <w:sz w:val="24"/>
          <w:szCs w:val="24"/>
          <w:lang w:val="en-US"/>
        </w:rPr>
        <w:tab/>
      </w:r>
      <w:r>
        <w:rPr>
          <w:rFonts w:asciiTheme="majorHAnsi" w:hAnsiTheme="majorHAnsi" w:cs="Arial"/>
          <w:color w:val="000000"/>
          <w:sz w:val="24"/>
          <w:szCs w:val="24"/>
          <w:lang w:val="en-US"/>
        </w:rPr>
        <w:tab/>
        <w:t xml:space="preserve">        </w:t>
      </w:r>
      <w:r w:rsidRPr="00770209">
        <w:rPr>
          <w:rFonts w:asciiTheme="majorHAnsi" w:hAnsiTheme="majorHAnsi" w:cs="Arial"/>
          <w:color w:val="000000"/>
          <w:sz w:val="24"/>
          <w:szCs w:val="24"/>
          <w:lang w:val="en-US"/>
        </w:rPr>
        <w:t>6</w:t>
      </w:r>
    </w:p>
    <w:p w:rsidR="00770209" w:rsidRDefault="00770209" w:rsidP="0077020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i/>
          <w:iCs/>
          <w:color w:val="000000"/>
          <w:sz w:val="24"/>
          <w:szCs w:val="24"/>
          <w:lang w:val="en-US"/>
        </w:rPr>
      </w:pPr>
    </w:p>
    <w:p w:rsidR="00770209" w:rsidRPr="00770209" w:rsidRDefault="00770209" w:rsidP="0077020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i/>
          <w:iCs/>
          <w:color w:val="000000"/>
          <w:sz w:val="24"/>
          <w:szCs w:val="24"/>
          <w:lang w:val="en-US"/>
        </w:rPr>
      </w:pPr>
      <w:proofErr w:type="spellStart"/>
      <w:r w:rsidRPr="00770209">
        <w:rPr>
          <w:rFonts w:asciiTheme="majorHAnsi" w:hAnsiTheme="majorHAnsi" w:cs="Arial"/>
          <w:b/>
          <w:bCs/>
          <w:i/>
          <w:iCs/>
          <w:color w:val="000000"/>
          <w:sz w:val="24"/>
          <w:szCs w:val="24"/>
          <w:lang w:val="en-US"/>
        </w:rPr>
        <w:t>Agnieszka</w:t>
      </w:r>
      <w:proofErr w:type="spellEnd"/>
      <w:r w:rsidRPr="00770209">
        <w:rPr>
          <w:rFonts w:asciiTheme="majorHAnsi" w:hAnsiTheme="majorHAnsi" w:cs="Arial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770209">
        <w:rPr>
          <w:rFonts w:asciiTheme="majorHAnsi" w:hAnsiTheme="majorHAnsi" w:cs="Arial"/>
          <w:b/>
          <w:bCs/>
          <w:i/>
          <w:iCs/>
          <w:color w:val="000000"/>
          <w:sz w:val="24"/>
          <w:szCs w:val="24"/>
          <w:lang w:val="en-US"/>
        </w:rPr>
        <w:t>Sadowska-Konczal</w:t>
      </w:r>
      <w:proofErr w:type="spellEnd"/>
    </w:p>
    <w:p w:rsidR="00770209" w:rsidRPr="00770209" w:rsidRDefault="00770209" w:rsidP="0077020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4"/>
          <w:lang w:val="en-US"/>
        </w:rPr>
      </w:pPr>
      <w:r w:rsidRPr="00770209">
        <w:rPr>
          <w:rFonts w:asciiTheme="majorHAnsi" w:hAnsiTheme="majorHAnsi" w:cs="Arial"/>
          <w:color w:val="000000"/>
          <w:sz w:val="24"/>
          <w:szCs w:val="24"/>
          <w:lang w:val="en-US"/>
        </w:rPr>
        <w:t>Education for Sustainable Development in the Academic</w:t>
      </w:r>
    </w:p>
    <w:p w:rsidR="00770209" w:rsidRPr="00770209" w:rsidRDefault="00770209" w:rsidP="0077020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4"/>
          <w:lang w:val="en-US"/>
        </w:rPr>
      </w:pPr>
      <w:r w:rsidRPr="00770209">
        <w:rPr>
          <w:rFonts w:asciiTheme="majorHAnsi" w:hAnsiTheme="majorHAnsi" w:cs="Arial"/>
          <w:color w:val="000000"/>
          <w:sz w:val="24"/>
          <w:szCs w:val="24"/>
          <w:lang w:val="en-US"/>
        </w:rPr>
        <w:t>Education in Poland in the Light of the Education for Sustainable</w:t>
      </w:r>
    </w:p>
    <w:p w:rsidR="00770209" w:rsidRPr="00770209" w:rsidRDefault="00770209" w:rsidP="0077020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4"/>
          <w:lang w:val="en-US"/>
        </w:rPr>
      </w:pPr>
      <w:r w:rsidRPr="00770209">
        <w:rPr>
          <w:rFonts w:asciiTheme="majorHAnsi" w:hAnsiTheme="majorHAnsi" w:cs="Arial"/>
          <w:color w:val="000000"/>
          <w:sz w:val="24"/>
          <w:szCs w:val="24"/>
          <w:lang w:val="en-US"/>
        </w:rPr>
        <w:t xml:space="preserve">Development Strategy </w:t>
      </w:r>
      <w:r>
        <w:rPr>
          <w:rFonts w:asciiTheme="majorHAnsi" w:hAnsiTheme="majorHAnsi" w:cs="Arial"/>
          <w:color w:val="000000"/>
          <w:sz w:val="24"/>
          <w:szCs w:val="24"/>
          <w:lang w:val="en-US"/>
        </w:rPr>
        <w:tab/>
      </w:r>
      <w:r>
        <w:rPr>
          <w:rFonts w:asciiTheme="majorHAnsi" w:hAnsiTheme="majorHAnsi" w:cs="Arial"/>
          <w:color w:val="000000"/>
          <w:sz w:val="24"/>
          <w:szCs w:val="24"/>
          <w:lang w:val="en-US"/>
        </w:rPr>
        <w:tab/>
      </w:r>
      <w:r>
        <w:rPr>
          <w:rFonts w:asciiTheme="majorHAnsi" w:hAnsiTheme="majorHAnsi" w:cs="Arial"/>
          <w:color w:val="000000"/>
          <w:sz w:val="24"/>
          <w:szCs w:val="24"/>
          <w:lang w:val="en-US"/>
        </w:rPr>
        <w:tab/>
      </w:r>
      <w:r>
        <w:rPr>
          <w:rFonts w:asciiTheme="majorHAnsi" w:hAnsiTheme="majorHAnsi" w:cs="Arial"/>
          <w:color w:val="000000"/>
          <w:sz w:val="24"/>
          <w:szCs w:val="24"/>
          <w:lang w:val="en-US"/>
        </w:rPr>
        <w:tab/>
      </w:r>
      <w:r>
        <w:rPr>
          <w:rFonts w:asciiTheme="majorHAnsi" w:hAnsiTheme="majorHAnsi" w:cs="Arial"/>
          <w:color w:val="000000"/>
          <w:sz w:val="24"/>
          <w:szCs w:val="24"/>
          <w:lang w:val="en-US"/>
        </w:rPr>
        <w:tab/>
      </w:r>
      <w:r>
        <w:rPr>
          <w:rFonts w:asciiTheme="majorHAnsi" w:hAnsiTheme="majorHAnsi" w:cs="Arial"/>
          <w:color w:val="000000"/>
          <w:sz w:val="24"/>
          <w:szCs w:val="24"/>
          <w:lang w:val="en-US"/>
        </w:rPr>
        <w:tab/>
      </w:r>
      <w:r>
        <w:rPr>
          <w:rFonts w:asciiTheme="majorHAnsi" w:hAnsiTheme="majorHAnsi" w:cs="Arial"/>
          <w:color w:val="000000"/>
          <w:sz w:val="24"/>
          <w:szCs w:val="24"/>
          <w:lang w:val="en-US"/>
        </w:rPr>
        <w:tab/>
      </w:r>
      <w:r>
        <w:rPr>
          <w:rFonts w:asciiTheme="majorHAnsi" w:hAnsiTheme="majorHAnsi" w:cs="Arial"/>
          <w:color w:val="000000"/>
          <w:sz w:val="24"/>
          <w:szCs w:val="24"/>
          <w:lang w:val="en-US"/>
        </w:rPr>
        <w:tab/>
      </w:r>
      <w:r>
        <w:rPr>
          <w:rFonts w:asciiTheme="majorHAnsi" w:hAnsiTheme="majorHAnsi" w:cs="Arial"/>
          <w:color w:val="000000"/>
          <w:sz w:val="24"/>
          <w:szCs w:val="24"/>
          <w:lang w:val="en-US"/>
        </w:rPr>
        <w:tab/>
        <w:t xml:space="preserve">     </w:t>
      </w:r>
      <w:r w:rsidRPr="00770209">
        <w:rPr>
          <w:rFonts w:asciiTheme="majorHAnsi" w:hAnsiTheme="majorHAnsi" w:cs="Arial"/>
          <w:color w:val="000000"/>
          <w:sz w:val="24"/>
          <w:szCs w:val="24"/>
          <w:lang w:val="en-US"/>
        </w:rPr>
        <w:t>17</w:t>
      </w:r>
    </w:p>
    <w:p w:rsidR="00770209" w:rsidRDefault="00770209" w:rsidP="0077020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i/>
          <w:iCs/>
          <w:color w:val="000000"/>
          <w:sz w:val="24"/>
          <w:szCs w:val="24"/>
          <w:lang w:val="en-US"/>
        </w:rPr>
      </w:pPr>
    </w:p>
    <w:p w:rsidR="00770209" w:rsidRPr="00770209" w:rsidRDefault="00770209" w:rsidP="0077020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i/>
          <w:iCs/>
          <w:color w:val="000000"/>
          <w:sz w:val="24"/>
          <w:szCs w:val="24"/>
          <w:lang w:val="en-US"/>
        </w:rPr>
      </w:pPr>
      <w:r w:rsidRPr="00770209">
        <w:rPr>
          <w:rFonts w:asciiTheme="majorHAnsi" w:hAnsiTheme="majorHAnsi" w:cs="Arial"/>
          <w:b/>
          <w:bCs/>
          <w:i/>
          <w:iCs/>
          <w:color w:val="000000"/>
          <w:sz w:val="24"/>
          <w:szCs w:val="24"/>
          <w:lang w:val="en-US"/>
        </w:rPr>
        <w:t xml:space="preserve">Natalia </w:t>
      </w:r>
      <w:proofErr w:type="spellStart"/>
      <w:r w:rsidRPr="00770209">
        <w:rPr>
          <w:rFonts w:asciiTheme="majorHAnsi" w:hAnsiTheme="majorHAnsi" w:cs="Arial"/>
          <w:b/>
          <w:bCs/>
          <w:i/>
          <w:iCs/>
          <w:color w:val="000000"/>
          <w:sz w:val="24"/>
          <w:szCs w:val="24"/>
          <w:lang w:val="en-US"/>
        </w:rPr>
        <w:t>Demeshkant</w:t>
      </w:r>
      <w:proofErr w:type="spellEnd"/>
      <w:r w:rsidRPr="00770209">
        <w:rPr>
          <w:rFonts w:asciiTheme="majorHAnsi" w:hAnsiTheme="majorHAnsi" w:cs="Arial"/>
          <w:b/>
          <w:bCs/>
          <w:i/>
          <w:iCs/>
          <w:color w:val="000000"/>
          <w:sz w:val="24"/>
          <w:szCs w:val="24"/>
          <w:lang w:val="en-US"/>
        </w:rPr>
        <w:t xml:space="preserve">, </w:t>
      </w:r>
      <w:proofErr w:type="spellStart"/>
      <w:r w:rsidRPr="00770209">
        <w:rPr>
          <w:rFonts w:asciiTheme="majorHAnsi" w:hAnsiTheme="majorHAnsi" w:cs="Arial"/>
          <w:b/>
          <w:bCs/>
          <w:i/>
          <w:iCs/>
          <w:color w:val="000000"/>
          <w:sz w:val="24"/>
          <w:szCs w:val="24"/>
          <w:lang w:val="en-US"/>
        </w:rPr>
        <w:t>Liudmyla</w:t>
      </w:r>
      <w:proofErr w:type="spellEnd"/>
      <w:r w:rsidRPr="00770209">
        <w:rPr>
          <w:rFonts w:asciiTheme="majorHAnsi" w:hAnsiTheme="majorHAnsi" w:cs="Arial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770209">
        <w:rPr>
          <w:rFonts w:asciiTheme="majorHAnsi" w:hAnsiTheme="majorHAnsi" w:cs="Arial"/>
          <w:b/>
          <w:bCs/>
          <w:i/>
          <w:iCs/>
          <w:color w:val="000000"/>
          <w:sz w:val="24"/>
          <w:szCs w:val="24"/>
          <w:lang w:val="en-US"/>
        </w:rPr>
        <w:t>Dankevych</w:t>
      </w:r>
      <w:proofErr w:type="spellEnd"/>
    </w:p>
    <w:p w:rsidR="00770209" w:rsidRPr="00770209" w:rsidRDefault="00770209" w:rsidP="0077020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4"/>
          <w:lang w:val="en-US"/>
        </w:rPr>
      </w:pPr>
      <w:r w:rsidRPr="00770209">
        <w:rPr>
          <w:rFonts w:asciiTheme="majorHAnsi" w:hAnsiTheme="majorHAnsi" w:cs="Arial"/>
          <w:color w:val="000000"/>
          <w:sz w:val="24"/>
          <w:szCs w:val="24"/>
          <w:lang w:val="en-US"/>
        </w:rPr>
        <w:t>Environmental Education and the Development</w:t>
      </w:r>
    </w:p>
    <w:p w:rsidR="00770209" w:rsidRPr="00770209" w:rsidRDefault="00770209" w:rsidP="0077020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4"/>
          <w:lang w:val="en-US"/>
        </w:rPr>
      </w:pPr>
      <w:r w:rsidRPr="00770209">
        <w:rPr>
          <w:rFonts w:asciiTheme="majorHAnsi" w:hAnsiTheme="majorHAnsi" w:cs="Arial"/>
          <w:color w:val="000000"/>
          <w:sz w:val="24"/>
          <w:szCs w:val="24"/>
          <w:lang w:val="en-US"/>
        </w:rPr>
        <w:t xml:space="preserve">of Organic Farming – Experience of Poland and Ukraine </w:t>
      </w:r>
      <w:r>
        <w:rPr>
          <w:rFonts w:asciiTheme="majorHAnsi" w:hAnsiTheme="majorHAnsi" w:cs="Arial"/>
          <w:color w:val="000000"/>
          <w:sz w:val="24"/>
          <w:szCs w:val="24"/>
          <w:lang w:val="en-US"/>
        </w:rPr>
        <w:tab/>
      </w:r>
      <w:r>
        <w:rPr>
          <w:rFonts w:asciiTheme="majorHAnsi" w:hAnsiTheme="majorHAnsi" w:cs="Arial"/>
          <w:color w:val="000000"/>
          <w:sz w:val="24"/>
          <w:szCs w:val="24"/>
          <w:lang w:val="en-US"/>
        </w:rPr>
        <w:tab/>
      </w:r>
      <w:r>
        <w:rPr>
          <w:rFonts w:asciiTheme="majorHAnsi" w:hAnsiTheme="majorHAnsi" w:cs="Arial"/>
          <w:color w:val="000000"/>
          <w:sz w:val="24"/>
          <w:szCs w:val="24"/>
          <w:lang w:val="en-US"/>
        </w:rPr>
        <w:tab/>
      </w:r>
      <w:r>
        <w:rPr>
          <w:rFonts w:asciiTheme="majorHAnsi" w:hAnsiTheme="majorHAnsi" w:cs="Arial"/>
          <w:color w:val="000000"/>
          <w:sz w:val="24"/>
          <w:szCs w:val="24"/>
          <w:lang w:val="en-US"/>
        </w:rPr>
        <w:tab/>
        <w:t xml:space="preserve">     </w:t>
      </w:r>
      <w:r w:rsidRPr="00770209">
        <w:rPr>
          <w:rFonts w:asciiTheme="majorHAnsi" w:hAnsiTheme="majorHAnsi" w:cs="Arial"/>
          <w:color w:val="000000"/>
          <w:sz w:val="24"/>
          <w:szCs w:val="24"/>
          <w:lang w:val="en-US"/>
        </w:rPr>
        <w:t>29</w:t>
      </w:r>
    </w:p>
    <w:p w:rsidR="00770209" w:rsidRDefault="00770209" w:rsidP="0077020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i/>
          <w:iCs/>
          <w:color w:val="000000"/>
          <w:sz w:val="24"/>
          <w:szCs w:val="24"/>
          <w:lang w:val="en-US"/>
        </w:rPr>
      </w:pPr>
    </w:p>
    <w:p w:rsidR="00770209" w:rsidRPr="00770209" w:rsidRDefault="00770209" w:rsidP="0077020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i/>
          <w:iCs/>
          <w:color w:val="000000"/>
          <w:sz w:val="24"/>
          <w:szCs w:val="24"/>
        </w:rPr>
      </w:pPr>
      <w:proofErr w:type="spellStart"/>
      <w:r w:rsidRPr="00770209">
        <w:rPr>
          <w:rFonts w:asciiTheme="majorHAnsi" w:hAnsiTheme="majorHAnsi" w:cs="Arial"/>
          <w:b/>
          <w:bCs/>
          <w:i/>
          <w:iCs/>
          <w:color w:val="000000"/>
          <w:sz w:val="24"/>
          <w:szCs w:val="24"/>
          <w:lang w:val="en-US"/>
        </w:rPr>
        <w:t>Ilona</w:t>
      </w:r>
      <w:proofErr w:type="spellEnd"/>
      <w:r w:rsidRPr="00770209">
        <w:rPr>
          <w:rFonts w:asciiTheme="majorHAnsi" w:hAnsiTheme="majorHAnsi" w:cs="Arial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770209">
        <w:rPr>
          <w:rFonts w:asciiTheme="majorHAnsi" w:hAnsiTheme="majorHAnsi" w:cs="Arial"/>
          <w:b/>
          <w:bCs/>
          <w:i/>
          <w:iCs/>
          <w:color w:val="000000"/>
          <w:sz w:val="24"/>
          <w:szCs w:val="24"/>
          <w:lang w:val="en-US"/>
        </w:rPr>
        <w:t>Żeber-Dzikowska</w:t>
      </w:r>
      <w:proofErr w:type="spellEnd"/>
      <w:r w:rsidRPr="00770209">
        <w:rPr>
          <w:rFonts w:asciiTheme="majorHAnsi" w:hAnsiTheme="majorHAnsi" w:cs="Arial"/>
          <w:b/>
          <w:bCs/>
          <w:i/>
          <w:iCs/>
          <w:color w:val="000000"/>
          <w:sz w:val="24"/>
          <w:szCs w:val="24"/>
        </w:rPr>
        <w:t xml:space="preserve">, Elżbieta </w:t>
      </w:r>
      <w:proofErr w:type="spellStart"/>
      <w:r w:rsidRPr="00770209">
        <w:rPr>
          <w:rFonts w:asciiTheme="majorHAnsi" w:hAnsiTheme="majorHAnsi" w:cs="Arial"/>
          <w:b/>
          <w:bCs/>
          <w:i/>
          <w:iCs/>
          <w:color w:val="000000"/>
          <w:sz w:val="24"/>
          <w:szCs w:val="24"/>
        </w:rPr>
        <w:t>Buchcic</w:t>
      </w:r>
      <w:proofErr w:type="spellEnd"/>
    </w:p>
    <w:p w:rsidR="00770209" w:rsidRPr="00770209" w:rsidRDefault="00770209" w:rsidP="0077020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4"/>
          <w:lang w:val="en-US"/>
        </w:rPr>
      </w:pPr>
      <w:r w:rsidRPr="00770209">
        <w:rPr>
          <w:rFonts w:asciiTheme="majorHAnsi" w:hAnsiTheme="majorHAnsi" w:cs="Arial"/>
          <w:color w:val="000000"/>
          <w:sz w:val="24"/>
          <w:szCs w:val="24"/>
          <w:lang w:val="en-US"/>
        </w:rPr>
        <w:t xml:space="preserve">Security in Local, European and Global Education </w:t>
      </w:r>
      <w:r>
        <w:rPr>
          <w:rFonts w:asciiTheme="majorHAnsi" w:hAnsiTheme="majorHAnsi" w:cs="Arial"/>
          <w:color w:val="000000"/>
          <w:sz w:val="24"/>
          <w:szCs w:val="24"/>
          <w:lang w:val="en-US"/>
        </w:rPr>
        <w:tab/>
      </w:r>
      <w:r>
        <w:rPr>
          <w:rFonts w:asciiTheme="majorHAnsi" w:hAnsiTheme="majorHAnsi" w:cs="Arial"/>
          <w:color w:val="000000"/>
          <w:sz w:val="24"/>
          <w:szCs w:val="24"/>
          <w:lang w:val="en-US"/>
        </w:rPr>
        <w:tab/>
      </w:r>
      <w:r>
        <w:rPr>
          <w:rFonts w:asciiTheme="majorHAnsi" w:hAnsiTheme="majorHAnsi" w:cs="Arial"/>
          <w:color w:val="000000"/>
          <w:sz w:val="24"/>
          <w:szCs w:val="24"/>
          <w:lang w:val="en-US"/>
        </w:rPr>
        <w:tab/>
      </w:r>
      <w:r>
        <w:rPr>
          <w:rFonts w:asciiTheme="majorHAnsi" w:hAnsiTheme="majorHAnsi" w:cs="Arial"/>
          <w:color w:val="000000"/>
          <w:sz w:val="24"/>
          <w:szCs w:val="24"/>
          <w:lang w:val="en-US"/>
        </w:rPr>
        <w:tab/>
      </w:r>
      <w:r>
        <w:rPr>
          <w:rFonts w:asciiTheme="majorHAnsi" w:hAnsiTheme="majorHAnsi" w:cs="Arial"/>
          <w:color w:val="000000"/>
          <w:sz w:val="24"/>
          <w:szCs w:val="24"/>
          <w:lang w:val="en-US"/>
        </w:rPr>
        <w:tab/>
        <w:t xml:space="preserve">     </w:t>
      </w:r>
      <w:r w:rsidRPr="00770209">
        <w:rPr>
          <w:rFonts w:asciiTheme="majorHAnsi" w:hAnsiTheme="majorHAnsi" w:cs="Arial"/>
          <w:color w:val="000000"/>
          <w:sz w:val="24"/>
          <w:szCs w:val="24"/>
          <w:lang w:val="en-US"/>
        </w:rPr>
        <w:t>36</w:t>
      </w:r>
    </w:p>
    <w:p w:rsidR="00770209" w:rsidRDefault="00770209" w:rsidP="0077020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i/>
          <w:iCs/>
          <w:color w:val="000000"/>
          <w:sz w:val="24"/>
          <w:szCs w:val="24"/>
          <w:lang w:val="en-US"/>
        </w:rPr>
      </w:pPr>
    </w:p>
    <w:p w:rsidR="00770209" w:rsidRPr="00770209" w:rsidRDefault="00770209" w:rsidP="0077020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i/>
          <w:iCs/>
          <w:color w:val="000000"/>
          <w:sz w:val="24"/>
          <w:szCs w:val="24"/>
          <w:lang w:val="en-US"/>
        </w:rPr>
      </w:pPr>
      <w:proofErr w:type="spellStart"/>
      <w:r w:rsidRPr="00770209">
        <w:rPr>
          <w:rFonts w:asciiTheme="majorHAnsi" w:hAnsiTheme="majorHAnsi" w:cs="Arial"/>
          <w:b/>
          <w:bCs/>
          <w:i/>
          <w:iCs/>
          <w:color w:val="000000"/>
          <w:sz w:val="24"/>
          <w:szCs w:val="24"/>
          <w:lang w:val="en-US"/>
        </w:rPr>
        <w:t>Ilona</w:t>
      </w:r>
      <w:proofErr w:type="spellEnd"/>
      <w:r w:rsidRPr="00770209">
        <w:rPr>
          <w:rFonts w:asciiTheme="majorHAnsi" w:hAnsiTheme="majorHAnsi" w:cs="Arial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770209">
        <w:rPr>
          <w:rFonts w:asciiTheme="majorHAnsi" w:hAnsiTheme="majorHAnsi" w:cs="Arial"/>
          <w:b/>
          <w:bCs/>
          <w:i/>
          <w:iCs/>
          <w:color w:val="000000"/>
          <w:sz w:val="24"/>
          <w:szCs w:val="24"/>
          <w:lang w:val="en-US"/>
        </w:rPr>
        <w:t>Żeber-Dzikowska</w:t>
      </w:r>
      <w:proofErr w:type="spellEnd"/>
    </w:p>
    <w:p w:rsidR="00770209" w:rsidRPr="00770209" w:rsidRDefault="00770209" w:rsidP="0077020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4"/>
          <w:lang w:val="en-US"/>
        </w:rPr>
      </w:pPr>
      <w:r w:rsidRPr="00770209">
        <w:rPr>
          <w:rFonts w:asciiTheme="majorHAnsi" w:hAnsiTheme="majorHAnsi" w:cs="Arial"/>
          <w:color w:val="000000"/>
          <w:sz w:val="24"/>
          <w:szCs w:val="24"/>
          <w:lang w:val="en-US"/>
        </w:rPr>
        <w:t xml:space="preserve">Sustainable Development in the Consciousness of Students </w:t>
      </w:r>
      <w:r>
        <w:rPr>
          <w:rFonts w:asciiTheme="majorHAnsi" w:hAnsiTheme="majorHAnsi" w:cs="Arial"/>
          <w:color w:val="000000"/>
          <w:sz w:val="24"/>
          <w:szCs w:val="24"/>
          <w:lang w:val="en-US"/>
        </w:rPr>
        <w:tab/>
      </w:r>
      <w:r>
        <w:rPr>
          <w:rFonts w:asciiTheme="majorHAnsi" w:hAnsiTheme="majorHAnsi" w:cs="Arial"/>
          <w:color w:val="000000"/>
          <w:sz w:val="24"/>
          <w:szCs w:val="24"/>
          <w:lang w:val="en-US"/>
        </w:rPr>
        <w:tab/>
      </w:r>
      <w:r>
        <w:rPr>
          <w:rFonts w:asciiTheme="majorHAnsi" w:hAnsiTheme="majorHAnsi" w:cs="Arial"/>
          <w:color w:val="000000"/>
          <w:sz w:val="24"/>
          <w:szCs w:val="24"/>
          <w:lang w:val="en-US"/>
        </w:rPr>
        <w:tab/>
      </w:r>
      <w:r>
        <w:rPr>
          <w:rFonts w:asciiTheme="majorHAnsi" w:hAnsiTheme="majorHAnsi" w:cs="Arial"/>
          <w:color w:val="000000"/>
          <w:sz w:val="24"/>
          <w:szCs w:val="24"/>
          <w:lang w:val="en-US"/>
        </w:rPr>
        <w:tab/>
        <w:t xml:space="preserve">     </w:t>
      </w:r>
      <w:r w:rsidRPr="00770209">
        <w:rPr>
          <w:rFonts w:asciiTheme="majorHAnsi" w:hAnsiTheme="majorHAnsi" w:cs="Arial"/>
          <w:color w:val="000000"/>
          <w:sz w:val="24"/>
          <w:szCs w:val="24"/>
          <w:lang w:val="en-US"/>
        </w:rPr>
        <w:t>48</w:t>
      </w:r>
    </w:p>
    <w:p w:rsidR="00770209" w:rsidRDefault="00770209" w:rsidP="0077020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i/>
          <w:iCs/>
          <w:color w:val="000000"/>
          <w:sz w:val="24"/>
          <w:szCs w:val="24"/>
          <w:lang w:val="en-US"/>
        </w:rPr>
      </w:pPr>
    </w:p>
    <w:p w:rsidR="00770209" w:rsidRPr="00770209" w:rsidRDefault="00770209" w:rsidP="0077020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i/>
          <w:iCs/>
          <w:color w:val="000000"/>
          <w:sz w:val="24"/>
          <w:szCs w:val="24"/>
          <w:lang w:val="en-US"/>
        </w:rPr>
      </w:pPr>
      <w:r w:rsidRPr="00770209">
        <w:rPr>
          <w:rFonts w:asciiTheme="majorHAnsi" w:hAnsiTheme="majorHAnsi" w:cs="Arial"/>
          <w:b/>
          <w:bCs/>
          <w:i/>
          <w:iCs/>
          <w:color w:val="000000"/>
          <w:sz w:val="24"/>
          <w:szCs w:val="24"/>
          <w:lang w:val="en-US"/>
        </w:rPr>
        <w:t xml:space="preserve">Karolina </w:t>
      </w:r>
      <w:proofErr w:type="spellStart"/>
      <w:r w:rsidRPr="00770209">
        <w:rPr>
          <w:rFonts w:asciiTheme="majorHAnsi" w:hAnsiTheme="majorHAnsi" w:cs="Arial"/>
          <w:b/>
          <w:bCs/>
          <w:i/>
          <w:iCs/>
          <w:color w:val="000000"/>
          <w:sz w:val="24"/>
          <w:szCs w:val="24"/>
          <w:lang w:val="en-US"/>
        </w:rPr>
        <w:t>Czerwiec</w:t>
      </w:r>
      <w:proofErr w:type="spellEnd"/>
      <w:r w:rsidRPr="00770209">
        <w:rPr>
          <w:rFonts w:asciiTheme="majorHAnsi" w:hAnsiTheme="majorHAnsi" w:cs="Arial"/>
          <w:b/>
          <w:bCs/>
          <w:i/>
          <w:iCs/>
          <w:color w:val="000000"/>
          <w:sz w:val="24"/>
          <w:szCs w:val="24"/>
          <w:lang w:val="en-US"/>
        </w:rPr>
        <w:t xml:space="preserve">, </w:t>
      </w:r>
      <w:proofErr w:type="spellStart"/>
      <w:r w:rsidRPr="00770209">
        <w:rPr>
          <w:rFonts w:asciiTheme="majorHAnsi" w:hAnsiTheme="majorHAnsi" w:cs="Arial"/>
          <w:b/>
          <w:bCs/>
          <w:i/>
          <w:iCs/>
          <w:color w:val="000000"/>
          <w:sz w:val="24"/>
          <w:szCs w:val="24"/>
          <w:lang w:val="en-US"/>
        </w:rPr>
        <w:t>Beata</w:t>
      </w:r>
      <w:proofErr w:type="spellEnd"/>
      <w:r w:rsidRPr="00770209">
        <w:rPr>
          <w:rFonts w:asciiTheme="majorHAnsi" w:hAnsiTheme="majorHAnsi" w:cs="Arial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770209">
        <w:rPr>
          <w:rFonts w:asciiTheme="majorHAnsi" w:hAnsiTheme="majorHAnsi" w:cs="Arial"/>
          <w:b/>
          <w:bCs/>
          <w:i/>
          <w:iCs/>
          <w:color w:val="000000"/>
          <w:sz w:val="24"/>
          <w:szCs w:val="24"/>
          <w:lang w:val="en-US"/>
        </w:rPr>
        <w:t>Jancarz-Łanczkowska</w:t>
      </w:r>
      <w:proofErr w:type="spellEnd"/>
    </w:p>
    <w:p w:rsidR="00770209" w:rsidRPr="00770209" w:rsidRDefault="00770209" w:rsidP="0077020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4"/>
          <w:lang w:val="en-US"/>
        </w:rPr>
      </w:pPr>
      <w:r w:rsidRPr="00770209">
        <w:rPr>
          <w:rFonts w:asciiTheme="majorHAnsi" w:hAnsiTheme="majorHAnsi" w:cs="Arial"/>
          <w:color w:val="000000"/>
          <w:sz w:val="24"/>
          <w:szCs w:val="24"/>
          <w:lang w:val="en-US"/>
        </w:rPr>
        <w:t>The Idea of Sustainable Development in the Area of Environmental</w:t>
      </w:r>
    </w:p>
    <w:p w:rsidR="00770209" w:rsidRPr="00770209" w:rsidRDefault="00770209" w:rsidP="0077020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4"/>
          <w:lang w:val="en-US"/>
        </w:rPr>
      </w:pPr>
      <w:r w:rsidRPr="00770209">
        <w:rPr>
          <w:rFonts w:asciiTheme="majorHAnsi" w:hAnsiTheme="majorHAnsi" w:cs="Arial"/>
          <w:color w:val="000000"/>
          <w:sz w:val="24"/>
          <w:szCs w:val="24"/>
          <w:lang w:val="en-US"/>
        </w:rPr>
        <w:t xml:space="preserve">Protection at the Lower and High School Level </w:t>
      </w:r>
      <w:r>
        <w:rPr>
          <w:rFonts w:asciiTheme="majorHAnsi" w:hAnsiTheme="majorHAnsi" w:cs="Arial"/>
          <w:color w:val="000000"/>
          <w:sz w:val="24"/>
          <w:szCs w:val="24"/>
          <w:lang w:val="en-US"/>
        </w:rPr>
        <w:tab/>
      </w:r>
      <w:r>
        <w:rPr>
          <w:rFonts w:asciiTheme="majorHAnsi" w:hAnsiTheme="majorHAnsi" w:cs="Arial"/>
          <w:color w:val="000000"/>
          <w:sz w:val="24"/>
          <w:szCs w:val="24"/>
          <w:lang w:val="en-US"/>
        </w:rPr>
        <w:tab/>
      </w:r>
      <w:r>
        <w:rPr>
          <w:rFonts w:asciiTheme="majorHAnsi" w:hAnsiTheme="majorHAnsi" w:cs="Arial"/>
          <w:color w:val="000000"/>
          <w:sz w:val="24"/>
          <w:szCs w:val="24"/>
          <w:lang w:val="en-US"/>
        </w:rPr>
        <w:tab/>
      </w:r>
      <w:r>
        <w:rPr>
          <w:rFonts w:asciiTheme="majorHAnsi" w:hAnsiTheme="majorHAnsi" w:cs="Arial"/>
          <w:color w:val="000000"/>
          <w:sz w:val="24"/>
          <w:szCs w:val="24"/>
          <w:lang w:val="en-US"/>
        </w:rPr>
        <w:tab/>
      </w:r>
      <w:r>
        <w:rPr>
          <w:rFonts w:asciiTheme="majorHAnsi" w:hAnsiTheme="majorHAnsi" w:cs="Arial"/>
          <w:color w:val="000000"/>
          <w:sz w:val="24"/>
          <w:szCs w:val="24"/>
          <w:lang w:val="en-US"/>
        </w:rPr>
        <w:tab/>
      </w:r>
      <w:r>
        <w:rPr>
          <w:rFonts w:asciiTheme="majorHAnsi" w:hAnsiTheme="majorHAnsi" w:cs="Arial"/>
          <w:color w:val="000000"/>
          <w:sz w:val="24"/>
          <w:szCs w:val="24"/>
          <w:lang w:val="en-US"/>
        </w:rPr>
        <w:tab/>
        <w:t xml:space="preserve">     </w:t>
      </w:r>
      <w:r w:rsidRPr="00770209">
        <w:rPr>
          <w:rFonts w:asciiTheme="majorHAnsi" w:hAnsiTheme="majorHAnsi" w:cs="Arial"/>
          <w:color w:val="000000"/>
          <w:sz w:val="24"/>
          <w:szCs w:val="24"/>
          <w:lang w:val="en-US"/>
        </w:rPr>
        <w:t>74</w:t>
      </w:r>
    </w:p>
    <w:p w:rsidR="00770209" w:rsidRDefault="00770209" w:rsidP="0077020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i/>
          <w:iCs/>
          <w:color w:val="000000"/>
          <w:sz w:val="24"/>
          <w:szCs w:val="24"/>
          <w:lang w:val="en-US"/>
        </w:rPr>
      </w:pPr>
    </w:p>
    <w:p w:rsidR="00770209" w:rsidRPr="00770209" w:rsidRDefault="00770209" w:rsidP="0077020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i/>
          <w:iCs/>
          <w:color w:val="000000"/>
          <w:sz w:val="24"/>
          <w:szCs w:val="24"/>
        </w:rPr>
      </w:pPr>
      <w:r w:rsidRPr="00770209">
        <w:rPr>
          <w:rFonts w:asciiTheme="majorHAnsi" w:hAnsiTheme="majorHAnsi" w:cs="Arial"/>
          <w:b/>
          <w:bCs/>
          <w:i/>
          <w:iCs/>
          <w:color w:val="000000"/>
          <w:sz w:val="24"/>
          <w:szCs w:val="24"/>
        </w:rPr>
        <w:t xml:space="preserve">Katarzyna Nieszporek, Małgorzata </w:t>
      </w:r>
      <w:proofErr w:type="spellStart"/>
      <w:r w:rsidRPr="00770209">
        <w:rPr>
          <w:rFonts w:asciiTheme="majorHAnsi" w:hAnsiTheme="majorHAnsi" w:cs="Arial"/>
          <w:b/>
          <w:bCs/>
          <w:i/>
          <w:iCs/>
          <w:color w:val="000000"/>
          <w:sz w:val="24"/>
          <w:szCs w:val="24"/>
        </w:rPr>
        <w:t>Grodzińska</w:t>
      </w:r>
      <w:proofErr w:type="spellEnd"/>
      <w:r w:rsidRPr="00770209">
        <w:rPr>
          <w:rFonts w:asciiTheme="majorHAnsi" w:hAnsiTheme="majorHAnsi" w:cs="Arial"/>
          <w:b/>
          <w:bCs/>
          <w:i/>
          <w:iCs/>
          <w:color w:val="000000"/>
          <w:sz w:val="24"/>
          <w:szCs w:val="24"/>
        </w:rPr>
        <w:t>-Jurczak</w:t>
      </w:r>
    </w:p>
    <w:p w:rsidR="00770209" w:rsidRPr="00770209" w:rsidRDefault="00770209" w:rsidP="0077020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4"/>
          <w:lang w:val="en-US"/>
        </w:rPr>
      </w:pPr>
      <w:r w:rsidRPr="00770209">
        <w:rPr>
          <w:rFonts w:asciiTheme="majorHAnsi" w:hAnsiTheme="majorHAnsi" w:cs="Arial"/>
          <w:color w:val="000000"/>
          <w:sz w:val="24"/>
          <w:szCs w:val="24"/>
          <w:lang w:val="en-US"/>
        </w:rPr>
        <w:t xml:space="preserve">The Role of Associations of Municipalities in Non-formal Education </w:t>
      </w:r>
      <w:r>
        <w:rPr>
          <w:rFonts w:asciiTheme="majorHAnsi" w:hAnsiTheme="majorHAnsi" w:cs="Arial"/>
          <w:color w:val="000000"/>
          <w:sz w:val="24"/>
          <w:szCs w:val="24"/>
          <w:lang w:val="en-US"/>
        </w:rPr>
        <w:tab/>
      </w:r>
      <w:r>
        <w:rPr>
          <w:rFonts w:asciiTheme="majorHAnsi" w:hAnsiTheme="majorHAnsi" w:cs="Arial"/>
          <w:color w:val="000000"/>
          <w:sz w:val="24"/>
          <w:szCs w:val="24"/>
          <w:lang w:val="en-US"/>
        </w:rPr>
        <w:tab/>
      </w:r>
      <w:r>
        <w:rPr>
          <w:rFonts w:asciiTheme="majorHAnsi" w:hAnsiTheme="majorHAnsi" w:cs="Arial"/>
          <w:color w:val="000000"/>
          <w:sz w:val="24"/>
          <w:szCs w:val="24"/>
          <w:lang w:val="en-US"/>
        </w:rPr>
        <w:tab/>
        <w:t xml:space="preserve">     </w:t>
      </w:r>
      <w:r w:rsidRPr="00770209">
        <w:rPr>
          <w:rFonts w:asciiTheme="majorHAnsi" w:hAnsiTheme="majorHAnsi" w:cs="Arial"/>
          <w:color w:val="000000"/>
          <w:sz w:val="24"/>
          <w:szCs w:val="24"/>
          <w:lang w:val="en-US"/>
        </w:rPr>
        <w:t>83</w:t>
      </w:r>
    </w:p>
    <w:p w:rsidR="00770209" w:rsidRDefault="00770209" w:rsidP="0077020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i/>
          <w:iCs/>
          <w:color w:val="000000"/>
          <w:sz w:val="24"/>
          <w:szCs w:val="24"/>
          <w:lang w:val="en-US"/>
        </w:rPr>
      </w:pPr>
    </w:p>
    <w:p w:rsidR="00770209" w:rsidRPr="00770209" w:rsidRDefault="00770209" w:rsidP="0077020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i/>
          <w:iCs/>
          <w:color w:val="000000"/>
          <w:sz w:val="24"/>
          <w:szCs w:val="24"/>
          <w:lang w:val="en-US"/>
        </w:rPr>
      </w:pPr>
      <w:r w:rsidRPr="00770209">
        <w:rPr>
          <w:rFonts w:asciiTheme="majorHAnsi" w:hAnsiTheme="majorHAnsi" w:cs="Arial"/>
          <w:b/>
          <w:bCs/>
          <w:i/>
          <w:iCs/>
          <w:color w:val="000000"/>
          <w:sz w:val="24"/>
          <w:szCs w:val="24"/>
          <w:lang w:val="en-US"/>
        </w:rPr>
        <w:t xml:space="preserve">Anna </w:t>
      </w:r>
      <w:proofErr w:type="spellStart"/>
      <w:r w:rsidRPr="00770209">
        <w:rPr>
          <w:rFonts w:asciiTheme="majorHAnsi" w:hAnsiTheme="majorHAnsi" w:cs="Arial"/>
          <w:b/>
          <w:bCs/>
          <w:i/>
          <w:iCs/>
          <w:color w:val="000000"/>
          <w:sz w:val="24"/>
          <w:szCs w:val="24"/>
          <w:lang w:val="en-US"/>
        </w:rPr>
        <w:t>Ludwik</w:t>
      </w:r>
      <w:proofErr w:type="spellEnd"/>
    </w:p>
    <w:p w:rsidR="00770209" w:rsidRPr="00770209" w:rsidRDefault="00770209" w:rsidP="0077020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4"/>
          <w:lang w:val="en-US"/>
        </w:rPr>
      </w:pPr>
      <w:r w:rsidRPr="00770209">
        <w:rPr>
          <w:rFonts w:asciiTheme="majorHAnsi" w:hAnsiTheme="majorHAnsi" w:cs="Arial"/>
          <w:color w:val="000000"/>
          <w:sz w:val="24"/>
          <w:szCs w:val="24"/>
          <w:lang w:val="en-US"/>
        </w:rPr>
        <w:t xml:space="preserve">The Museum Impact on the Sustainability of the City Development </w:t>
      </w:r>
      <w:r>
        <w:rPr>
          <w:rFonts w:asciiTheme="majorHAnsi" w:hAnsiTheme="majorHAnsi" w:cs="Arial"/>
          <w:color w:val="000000"/>
          <w:sz w:val="24"/>
          <w:szCs w:val="24"/>
          <w:lang w:val="en-US"/>
        </w:rPr>
        <w:tab/>
      </w:r>
      <w:r>
        <w:rPr>
          <w:rFonts w:asciiTheme="majorHAnsi" w:hAnsiTheme="majorHAnsi" w:cs="Arial"/>
          <w:color w:val="000000"/>
          <w:sz w:val="24"/>
          <w:szCs w:val="24"/>
          <w:lang w:val="en-US"/>
        </w:rPr>
        <w:tab/>
      </w:r>
      <w:r>
        <w:rPr>
          <w:rFonts w:asciiTheme="majorHAnsi" w:hAnsiTheme="majorHAnsi" w:cs="Arial"/>
          <w:color w:val="000000"/>
          <w:sz w:val="24"/>
          <w:szCs w:val="24"/>
          <w:lang w:val="en-US"/>
        </w:rPr>
        <w:tab/>
        <w:t xml:space="preserve">     </w:t>
      </w:r>
      <w:r w:rsidRPr="00770209">
        <w:rPr>
          <w:rFonts w:asciiTheme="majorHAnsi" w:hAnsiTheme="majorHAnsi" w:cs="Arial"/>
          <w:color w:val="000000"/>
          <w:sz w:val="24"/>
          <w:szCs w:val="24"/>
          <w:lang w:val="en-US"/>
        </w:rPr>
        <w:t>89</w:t>
      </w:r>
    </w:p>
    <w:p w:rsidR="00770209" w:rsidRPr="00770209" w:rsidRDefault="00770209" w:rsidP="0077020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i/>
          <w:iCs/>
          <w:color w:val="000000"/>
          <w:sz w:val="24"/>
          <w:szCs w:val="24"/>
          <w:lang w:val="en-US"/>
        </w:rPr>
      </w:pPr>
    </w:p>
    <w:p w:rsidR="00770209" w:rsidRPr="00770209" w:rsidRDefault="00770209" w:rsidP="0077020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i/>
          <w:iCs/>
          <w:color w:val="000000"/>
          <w:sz w:val="24"/>
          <w:szCs w:val="24"/>
          <w:lang w:val="en-US"/>
        </w:rPr>
      </w:pPr>
      <w:r w:rsidRPr="00770209">
        <w:rPr>
          <w:rFonts w:asciiTheme="majorHAnsi" w:hAnsiTheme="majorHAnsi" w:cs="Arial"/>
          <w:b/>
          <w:bCs/>
          <w:i/>
          <w:iCs/>
          <w:color w:val="000000"/>
          <w:sz w:val="24"/>
          <w:szCs w:val="24"/>
          <w:lang w:val="en-US"/>
        </w:rPr>
        <w:t xml:space="preserve">Anna </w:t>
      </w:r>
      <w:proofErr w:type="spellStart"/>
      <w:r w:rsidRPr="00770209">
        <w:rPr>
          <w:rFonts w:asciiTheme="majorHAnsi" w:hAnsiTheme="majorHAnsi" w:cs="Arial"/>
          <w:b/>
          <w:bCs/>
          <w:i/>
          <w:iCs/>
          <w:color w:val="000000"/>
          <w:sz w:val="24"/>
          <w:szCs w:val="24"/>
          <w:lang w:val="en-US"/>
        </w:rPr>
        <w:t>Sołtys-Lelek</w:t>
      </w:r>
      <w:proofErr w:type="spellEnd"/>
      <w:r w:rsidRPr="00770209">
        <w:rPr>
          <w:rFonts w:asciiTheme="majorHAnsi" w:hAnsiTheme="majorHAnsi" w:cs="Arial"/>
          <w:b/>
          <w:bCs/>
          <w:i/>
          <w:iCs/>
          <w:color w:val="000000"/>
          <w:sz w:val="24"/>
          <w:szCs w:val="24"/>
          <w:lang w:val="en-US"/>
        </w:rPr>
        <w:t xml:space="preserve">, </w:t>
      </w:r>
      <w:proofErr w:type="spellStart"/>
      <w:r w:rsidRPr="00770209">
        <w:rPr>
          <w:rFonts w:asciiTheme="majorHAnsi" w:hAnsiTheme="majorHAnsi" w:cs="Arial"/>
          <w:b/>
          <w:bCs/>
          <w:i/>
          <w:iCs/>
          <w:color w:val="000000"/>
          <w:sz w:val="24"/>
          <w:szCs w:val="24"/>
          <w:lang w:val="en-US"/>
        </w:rPr>
        <w:t>Beata</w:t>
      </w:r>
      <w:proofErr w:type="spellEnd"/>
      <w:r w:rsidRPr="00770209">
        <w:rPr>
          <w:rFonts w:asciiTheme="majorHAnsi" w:hAnsiTheme="majorHAnsi" w:cs="Arial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770209">
        <w:rPr>
          <w:rFonts w:asciiTheme="majorHAnsi" w:hAnsiTheme="majorHAnsi" w:cs="Arial"/>
          <w:b/>
          <w:bCs/>
          <w:i/>
          <w:iCs/>
          <w:color w:val="000000"/>
          <w:sz w:val="24"/>
          <w:szCs w:val="24"/>
          <w:lang w:val="en-US"/>
        </w:rPr>
        <w:t>Barabasz-Krasny</w:t>
      </w:r>
      <w:proofErr w:type="spellEnd"/>
      <w:r w:rsidRPr="00770209">
        <w:rPr>
          <w:rFonts w:asciiTheme="majorHAnsi" w:hAnsiTheme="majorHAnsi" w:cs="Arial"/>
          <w:b/>
          <w:bCs/>
          <w:i/>
          <w:iCs/>
          <w:color w:val="000000"/>
          <w:sz w:val="24"/>
          <w:szCs w:val="24"/>
          <w:lang w:val="en-US"/>
        </w:rPr>
        <w:t xml:space="preserve">, </w:t>
      </w:r>
      <w:proofErr w:type="spellStart"/>
      <w:r w:rsidRPr="00770209">
        <w:rPr>
          <w:rFonts w:asciiTheme="majorHAnsi" w:hAnsiTheme="majorHAnsi" w:cs="Arial"/>
          <w:b/>
          <w:bCs/>
          <w:i/>
          <w:iCs/>
          <w:color w:val="000000"/>
          <w:sz w:val="24"/>
          <w:szCs w:val="24"/>
          <w:lang w:val="en-US"/>
        </w:rPr>
        <w:t>Katarzyna</w:t>
      </w:r>
      <w:proofErr w:type="spellEnd"/>
      <w:r w:rsidRPr="00770209">
        <w:rPr>
          <w:rFonts w:asciiTheme="majorHAnsi" w:hAnsiTheme="majorHAnsi" w:cs="Arial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770209">
        <w:rPr>
          <w:rFonts w:asciiTheme="majorHAnsi" w:hAnsiTheme="majorHAnsi" w:cs="Arial"/>
          <w:b/>
          <w:bCs/>
          <w:i/>
          <w:iCs/>
          <w:color w:val="000000"/>
          <w:sz w:val="24"/>
          <w:szCs w:val="24"/>
          <w:lang w:val="en-US"/>
        </w:rPr>
        <w:t>Możdżeń</w:t>
      </w:r>
      <w:proofErr w:type="spellEnd"/>
    </w:p>
    <w:p w:rsidR="00770209" w:rsidRPr="00770209" w:rsidRDefault="00770209" w:rsidP="0077020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4"/>
          <w:lang w:val="en-US"/>
        </w:rPr>
      </w:pPr>
      <w:r w:rsidRPr="00770209">
        <w:rPr>
          <w:rFonts w:asciiTheme="majorHAnsi" w:hAnsiTheme="majorHAnsi" w:cs="Arial"/>
          <w:color w:val="000000"/>
          <w:sz w:val="24"/>
          <w:szCs w:val="24"/>
          <w:lang w:val="en-US"/>
        </w:rPr>
        <w:t>Selected Aspects of the Protection of Biotopes on the Example</w:t>
      </w:r>
    </w:p>
    <w:p w:rsidR="00770209" w:rsidRPr="00770209" w:rsidRDefault="00770209" w:rsidP="0077020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4"/>
          <w:lang w:val="en-US"/>
        </w:rPr>
      </w:pPr>
      <w:r w:rsidRPr="00770209">
        <w:rPr>
          <w:rFonts w:asciiTheme="majorHAnsi" w:hAnsiTheme="majorHAnsi" w:cs="Arial"/>
          <w:color w:val="000000"/>
          <w:sz w:val="24"/>
          <w:szCs w:val="24"/>
          <w:lang w:val="en-US"/>
        </w:rPr>
        <w:t xml:space="preserve">of the </w:t>
      </w:r>
      <w:proofErr w:type="spellStart"/>
      <w:r w:rsidRPr="00770209">
        <w:rPr>
          <w:rFonts w:asciiTheme="majorHAnsi" w:hAnsiTheme="majorHAnsi" w:cs="Arial"/>
          <w:color w:val="000000"/>
          <w:sz w:val="24"/>
          <w:szCs w:val="24"/>
          <w:lang w:val="en-US"/>
        </w:rPr>
        <w:t>Ojców</w:t>
      </w:r>
      <w:proofErr w:type="spellEnd"/>
      <w:r w:rsidRPr="00770209">
        <w:rPr>
          <w:rFonts w:asciiTheme="majorHAnsi" w:hAnsiTheme="majorHAnsi" w:cs="Arial"/>
          <w:color w:val="000000"/>
          <w:sz w:val="24"/>
          <w:szCs w:val="24"/>
          <w:lang w:val="en-US"/>
        </w:rPr>
        <w:t xml:space="preserve"> National Park (Southern Poland) </w:t>
      </w:r>
      <w:r>
        <w:rPr>
          <w:rFonts w:asciiTheme="majorHAnsi" w:hAnsiTheme="majorHAnsi" w:cs="Arial"/>
          <w:color w:val="000000"/>
          <w:sz w:val="24"/>
          <w:szCs w:val="24"/>
          <w:lang w:val="en-US"/>
        </w:rPr>
        <w:tab/>
      </w:r>
      <w:r>
        <w:rPr>
          <w:rFonts w:asciiTheme="majorHAnsi" w:hAnsiTheme="majorHAnsi" w:cs="Arial"/>
          <w:color w:val="000000"/>
          <w:sz w:val="24"/>
          <w:szCs w:val="24"/>
          <w:lang w:val="en-US"/>
        </w:rPr>
        <w:tab/>
      </w:r>
      <w:r>
        <w:rPr>
          <w:rFonts w:asciiTheme="majorHAnsi" w:hAnsiTheme="majorHAnsi" w:cs="Arial"/>
          <w:color w:val="000000"/>
          <w:sz w:val="24"/>
          <w:szCs w:val="24"/>
          <w:lang w:val="en-US"/>
        </w:rPr>
        <w:tab/>
      </w:r>
      <w:r>
        <w:rPr>
          <w:rFonts w:asciiTheme="majorHAnsi" w:hAnsiTheme="majorHAnsi" w:cs="Arial"/>
          <w:color w:val="000000"/>
          <w:sz w:val="24"/>
          <w:szCs w:val="24"/>
          <w:lang w:val="en-US"/>
        </w:rPr>
        <w:tab/>
      </w:r>
      <w:r>
        <w:rPr>
          <w:rFonts w:asciiTheme="majorHAnsi" w:hAnsiTheme="majorHAnsi" w:cs="Arial"/>
          <w:color w:val="000000"/>
          <w:sz w:val="24"/>
          <w:szCs w:val="24"/>
          <w:lang w:val="en-US"/>
        </w:rPr>
        <w:tab/>
      </w:r>
      <w:r>
        <w:rPr>
          <w:rFonts w:asciiTheme="majorHAnsi" w:hAnsiTheme="majorHAnsi" w:cs="Arial"/>
          <w:color w:val="000000"/>
          <w:sz w:val="24"/>
          <w:szCs w:val="24"/>
          <w:lang w:val="en-US"/>
        </w:rPr>
        <w:tab/>
        <w:t xml:space="preserve">     </w:t>
      </w:r>
      <w:r w:rsidRPr="00770209">
        <w:rPr>
          <w:rFonts w:asciiTheme="majorHAnsi" w:hAnsiTheme="majorHAnsi" w:cs="Arial"/>
          <w:color w:val="000000"/>
          <w:sz w:val="24"/>
          <w:szCs w:val="24"/>
          <w:lang w:val="en-US"/>
        </w:rPr>
        <w:t>98</w:t>
      </w:r>
    </w:p>
    <w:p w:rsidR="00770209" w:rsidRDefault="00770209" w:rsidP="0077020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i/>
          <w:iCs/>
          <w:color w:val="000000"/>
          <w:sz w:val="24"/>
          <w:szCs w:val="24"/>
          <w:lang w:val="en-US"/>
        </w:rPr>
      </w:pPr>
    </w:p>
    <w:p w:rsidR="00770209" w:rsidRPr="00770209" w:rsidRDefault="00770209" w:rsidP="0077020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i/>
          <w:iCs/>
          <w:color w:val="000000"/>
          <w:sz w:val="24"/>
          <w:szCs w:val="24"/>
          <w:lang w:val="en-US"/>
        </w:rPr>
      </w:pPr>
      <w:proofErr w:type="spellStart"/>
      <w:r w:rsidRPr="00770209">
        <w:rPr>
          <w:rFonts w:asciiTheme="majorHAnsi" w:hAnsiTheme="majorHAnsi" w:cs="Arial"/>
          <w:b/>
          <w:bCs/>
          <w:i/>
          <w:iCs/>
          <w:color w:val="000000"/>
          <w:sz w:val="24"/>
          <w:szCs w:val="24"/>
          <w:lang w:val="en-US"/>
        </w:rPr>
        <w:t>Iwona</w:t>
      </w:r>
      <w:proofErr w:type="spellEnd"/>
      <w:r w:rsidRPr="00770209">
        <w:rPr>
          <w:rFonts w:asciiTheme="majorHAnsi" w:hAnsiTheme="majorHAnsi" w:cs="Arial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770209">
        <w:rPr>
          <w:rFonts w:asciiTheme="majorHAnsi" w:hAnsiTheme="majorHAnsi" w:cs="Arial"/>
          <w:b/>
          <w:bCs/>
          <w:i/>
          <w:iCs/>
          <w:color w:val="000000"/>
          <w:sz w:val="24"/>
          <w:szCs w:val="24"/>
          <w:lang w:val="en-US"/>
        </w:rPr>
        <w:t>Maciejowska</w:t>
      </w:r>
      <w:proofErr w:type="spellEnd"/>
      <w:r w:rsidRPr="00770209">
        <w:rPr>
          <w:rFonts w:asciiTheme="majorHAnsi" w:hAnsiTheme="majorHAnsi" w:cs="Arial"/>
          <w:b/>
          <w:bCs/>
          <w:i/>
          <w:iCs/>
          <w:color w:val="000000"/>
          <w:sz w:val="24"/>
          <w:szCs w:val="24"/>
          <w:lang w:val="en-US"/>
        </w:rPr>
        <w:t xml:space="preserve">, Jan </w:t>
      </w:r>
      <w:proofErr w:type="spellStart"/>
      <w:r w:rsidRPr="00770209">
        <w:rPr>
          <w:rFonts w:asciiTheme="majorHAnsi" w:hAnsiTheme="majorHAnsi" w:cs="Arial"/>
          <w:b/>
          <w:bCs/>
          <w:i/>
          <w:iCs/>
          <w:color w:val="000000"/>
          <w:sz w:val="24"/>
          <w:szCs w:val="24"/>
          <w:lang w:val="en-US"/>
        </w:rPr>
        <w:t>Apotheker</w:t>
      </w:r>
      <w:proofErr w:type="spellEnd"/>
    </w:p>
    <w:p w:rsidR="00770209" w:rsidRPr="00770209" w:rsidRDefault="00770209" w:rsidP="0077020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4"/>
          <w:lang w:val="en-US"/>
        </w:rPr>
      </w:pPr>
      <w:r w:rsidRPr="00770209">
        <w:rPr>
          <w:rFonts w:asciiTheme="majorHAnsi" w:hAnsiTheme="majorHAnsi" w:cs="Arial"/>
          <w:color w:val="000000"/>
          <w:sz w:val="24"/>
          <w:szCs w:val="24"/>
          <w:lang w:val="en-US"/>
        </w:rPr>
        <w:t>Raising Youth Awareness to Responsible Research</w:t>
      </w:r>
    </w:p>
    <w:p w:rsidR="00770209" w:rsidRPr="00770209" w:rsidRDefault="00770209" w:rsidP="0077020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4"/>
          <w:lang w:val="en-US"/>
        </w:rPr>
      </w:pPr>
      <w:r w:rsidRPr="00770209">
        <w:rPr>
          <w:rFonts w:asciiTheme="majorHAnsi" w:hAnsiTheme="majorHAnsi" w:cs="Arial"/>
          <w:color w:val="000000"/>
          <w:sz w:val="24"/>
          <w:szCs w:val="24"/>
          <w:lang w:val="en-US"/>
        </w:rPr>
        <w:t xml:space="preserve">and Innovation through Inquiry Based Science Education </w:t>
      </w:r>
      <w:r>
        <w:rPr>
          <w:rFonts w:asciiTheme="majorHAnsi" w:hAnsiTheme="majorHAnsi" w:cs="Arial"/>
          <w:color w:val="000000"/>
          <w:sz w:val="24"/>
          <w:szCs w:val="24"/>
          <w:lang w:val="en-US"/>
        </w:rPr>
        <w:tab/>
      </w:r>
      <w:r>
        <w:rPr>
          <w:rFonts w:asciiTheme="majorHAnsi" w:hAnsiTheme="majorHAnsi" w:cs="Arial"/>
          <w:color w:val="000000"/>
          <w:sz w:val="24"/>
          <w:szCs w:val="24"/>
          <w:lang w:val="en-US"/>
        </w:rPr>
        <w:tab/>
      </w:r>
      <w:r>
        <w:rPr>
          <w:rFonts w:asciiTheme="majorHAnsi" w:hAnsiTheme="majorHAnsi" w:cs="Arial"/>
          <w:color w:val="000000"/>
          <w:sz w:val="24"/>
          <w:szCs w:val="24"/>
          <w:lang w:val="en-US"/>
        </w:rPr>
        <w:tab/>
      </w:r>
      <w:r>
        <w:rPr>
          <w:rFonts w:asciiTheme="majorHAnsi" w:hAnsiTheme="majorHAnsi" w:cs="Arial"/>
          <w:color w:val="000000"/>
          <w:sz w:val="24"/>
          <w:szCs w:val="24"/>
          <w:lang w:val="en-US"/>
        </w:rPr>
        <w:tab/>
        <w:t xml:space="preserve">   </w:t>
      </w:r>
      <w:r w:rsidRPr="00770209">
        <w:rPr>
          <w:rFonts w:asciiTheme="majorHAnsi" w:hAnsiTheme="majorHAnsi" w:cs="Arial"/>
          <w:color w:val="000000"/>
          <w:sz w:val="24"/>
          <w:szCs w:val="24"/>
          <w:lang w:val="en-US"/>
        </w:rPr>
        <w:t>118</w:t>
      </w:r>
    </w:p>
    <w:p w:rsidR="00770209" w:rsidRPr="00770209" w:rsidRDefault="00770209" w:rsidP="0077020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i/>
          <w:iCs/>
          <w:color w:val="000000"/>
          <w:sz w:val="24"/>
          <w:szCs w:val="24"/>
          <w:lang w:val="en-US"/>
        </w:rPr>
      </w:pPr>
    </w:p>
    <w:p w:rsidR="00770209" w:rsidRPr="00770209" w:rsidRDefault="00770209" w:rsidP="0077020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i/>
          <w:iCs/>
          <w:color w:val="000000"/>
          <w:sz w:val="24"/>
          <w:szCs w:val="24"/>
        </w:rPr>
      </w:pPr>
      <w:r w:rsidRPr="00770209">
        <w:rPr>
          <w:rFonts w:asciiTheme="majorHAnsi" w:hAnsiTheme="majorHAnsi" w:cs="Arial"/>
          <w:b/>
          <w:bCs/>
          <w:i/>
          <w:iCs/>
          <w:color w:val="000000"/>
          <w:sz w:val="24"/>
          <w:szCs w:val="24"/>
        </w:rPr>
        <w:t xml:space="preserve">Magdalena </w:t>
      </w:r>
      <w:proofErr w:type="spellStart"/>
      <w:r w:rsidRPr="00770209">
        <w:rPr>
          <w:rFonts w:asciiTheme="majorHAnsi" w:hAnsiTheme="majorHAnsi" w:cs="Arial"/>
          <w:b/>
          <w:bCs/>
          <w:i/>
          <w:iCs/>
          <w:color w:val="000000"/>
          <w:sz w:val="24"/>
          <w:szCs w:val="24"/>
        </w:rPr>
        <w:t>Semla</w:t>
      </w:r>
      <w:proofErr w:type="spellEnd"/>
      <w:r w:rsidRPr="00770209">
        <w:rPr>
          <w:rFonts w:asciiTheme="majorHAnsi" w:hAnsiTheme="majorHAnsi" w:cs="Arial"/>
          <w:b/>
          <w:bCs/>
          <w:i/>
          <w:iCs/>
          <w:color w:val="000000"/>
          <w:sz w:val="24"/>
          <w:szCs w:val="24"/>
        </w:rPr>
        <w:t xml:space="preserve">, Marta </w:t>
      </w:r>
      <w:proofErr w:type="spellStart"/>
      <w:r w:rsidRPr="00770209">
        <w:rPr>
          <w:rFonts w:asciiTheme="majorHAnsi" w:hAnsiTheme="majorHAnsi" w:cs="Arial"/>
          <w:b/>
          <w:bCs/>
          <w:i/>
          <w:iCs/>
          <w:color w:val="000000"/>
          <w:sz w:val="24"/>
          <w:szCs w:val="24"/>
        </w:rPr>
        <w:t>Batoryna</w:t>
      </w:r>
      <w:proofErr w:type="spellEnd"/>
      <w:r w:rsidRPr="00770209">
        <w:rPr>
          <w:rFonts w:asciiTheme="majorHAnsi" w:hAnsiTheme="majorHAnsi" w:cs="Arial"/>
          <w:b/>
          <w:bCs/>
          <w:i/>
          <w:iCs/>
          <w:color w:val="000000"/>
          <w:sz w:val="24"/>
          <w:szCs w:val="24"/>
        </w:rPr>
        <w:t>, Katarzyna Potyrała</w:t>
      </w:r>
    </w:p>
    <w:p w:rsidR="000A0CF7" w:rsidRPr="00770209" w:rsidRDefault="00770209" w:rsidP="00770209">
      <w:pPr>
        <w:rPr>
          <w:rFonts w:asciiTheme="majorHAnsi" w:hAnsiTheme="majorHAnsi" w:cs="Arial"/>
          <w:sz w:val="24"/>
          <w:szCs w:val="24"/>
          <w:lang w:val="en-US"/>
        </w:rPr>
      </w:pPr>
      <w:r w:rsidRPr="00770209">
        <w:rPr>
          <w:rFonts w:asciiTheme="majorHAnsi" w:hAnsiTheme="majorHAnsi" w:cs="Arial"/>
          <w:color w:val="000000"/>
          <w:sz w:val="24"/>
          <w:szCs w:val="24"/>
          <w:lang w:val="en-US"/>
        </w:rPr>
        <w:t xml:space="preserve">Forms of Knowledge Popularization at Universities </w:t>
      </w:r>
      <w:r>
        <w:rPr>
          <w:rFonts w:asciiTheme="majorHAnsi" w:hAnsiTheme="majorHAnsi" w:cs="Arial"/>
          <w:color w:val="000000"/>
          <w:sz w:val="24"/>
          <w:szCs w:val="24"/>
          <w:lang w:val="en-US"/>
        </w:rPr>
        <w:tab/>
      </w:r>
      <w:r>
        <w:rPr>
          <w:rFonts w:asciiTheme="majorHAnsi" w:hAnsiTheme="majorHAnsi" w:cs="Arial"/>
          <w:color w:val="000000"/>
          <w:sz w:val="24"/>
          <w:szCs w:val="24"/>
          <w:lang w:val="en-US"/>
        </w:rPr>
        <w:tab/>
      </w:r>
      <w:r>
        <w:rPr>
          <w:rFonts w:asciiTheme="majorHAnsi" w:hAnsiTheme="majorHAnsi" w:cs="Arial"/>
          <w:color w:val="000000"/>
          <w:sz w:val="24"/>
          <w:szCs w:val="24"/>
          <w:lang w:val="en-US"/>
        </w:rPr>
        <w:tab/>
      </w:r>
      <w:r>
        <w:rPr>
          <w:rFonts w:asciiTheme="majorHAnsi" w:hAnsiTheme="majorHAnsi" w:cs="Arial"/>
          <w:color w:val="000000"/>
          <w:sz w:val="24"/>
          <w:szCs w:val="24"/>
          <w:lang w:val="en-US"/>
        </w:rPr>
        <w:tab/>
      </w:r>
      <w:r>
        <w:rPr>
          <w:rFonts w:asciiTheme="majorHAnsi" w:hAnsiTheme="majorHAnsi" w:cs="Arial"/>
          <w:color w:val="000000"/>
          <w:sz w:val="24"/>
          <w:szCs w:val="24"/>
          <w:lang w:val="en-US"/>
        </w:rPr>
        <w:tab/>
        <w:t xml:space="preserve">   </w:t>
      </w:r>
      <w:bookmarkStart w:id="0" w:name="_GoBack"/>
      <w:bookmarkEnd w:id="0"/>
      <w:r w:rsidRPr="00770209">
        <w:rPr>
          <w:rFonts w:asciiTheme="majorHAnsi" w:hAnsiTheme="majorHAnsi" w:cs="Arial"/>
          <w:color w:val="000000"/>
          <w:sz w:val="24"/>
          <w:szCs w:val="24"/>
          <w:lang w:val="en-US"/>
        </w:rPr>
        <w:t>126</w:t>
      </w:r>
    </w:p>
    <w:sectPr w:rsidR="000A0CF7" w:rsidRPr="00770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209"/>
    <w:rsid w:val="000A0CF7"/>
    <w:rsid w:val="006C6A85"/>
    <w:rsid w:val="006E6384"/>
    <w:rsid w:val="0077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1356</Characters>
  <Application>Microsoft Office Word</Application>
  <DocSecurity>0</DocSecurity>
  <Lines>11</Lines>
  <Paragraphs>3</Paragraphs>
  <ScaleCrop>false</ScaleCrop>
  <Company>Acer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Karolina</cp:lastModifiedBy>
  <cp:revision>1</cp:revision>
  <dcterms:created xsi:type="dcterms:W3CDTF">2015-07-09T17:50:00Z</dcterms:created>
  <dcterms:modified xsi:type="dcterms:W3CDTF">2015-07-09T17:59:00Z</dcterms:modified>
</cp:coreProperties>
</file>