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CDEAF" w14:textId="77777777" w:rsidR="00175B47" w:rsidRDefault="00BD0C38">
      <w:pPr>
        <w:tabs>
          <w:tab w:val="left" w:pos="1904"/>
        </w:tabs>
        <w:contextualSpacing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7</w:t>
      </w:r>
    </w:p>
    <w:p w14:paraId="17D7B9F1" w14:textId="77777777" w:rsidR="00175B47" w:rsidRDefault="00175B4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</w:p>
    <w:p w14:paraId="4A050846" w14:textId="77777777" w:rsidR="00175B47" w:rsidRDefault="00175B4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</w:p>
    <w:p w14:paraId="3E1B4856" w14:textId="77777777" w:rsidR="00175B47" w:rsidRDefault="00BD0C38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ZAKRES INFORMACJI DEFINIUJĄCY STOPNIE MOTYWACJI </w:t>
      </w:r>
    </w:p>
    <w:p w14:paraId="37B2DC17" w14:textId="3B043E7C" w:rsidR="00175B47" w:rsidRPr="008F2F7B" w:rsidRDefault="00BD0C38" w:rsidP="008F2F7B">
      <w:pPr>
        <w:spacing w:before="100" w:after="10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dla zadania </w:t>
      </w:r>
      <w:r w:rsidR="005D7C91">
        <w:rPr>
          <w:rFonts w:asciiTheme="minorHAnsi" w:hAnsiTheme="minorHAnsi" w:cstheme="minorHAnsi"/>
          <w:b/>
        </w:rPr>
        <w:t>20</w:t>
      </w:r>
      <w:r w:rsidR="008F2F7B">
        <w:rPr>
          <w:rFonts w:asciiTheme="minorHAnsi" w:hAnsiTheme="minorHAnsi" w:cstheme="minorHAnsi"/>
          <w:b/>
        </w:rPr>
        <w:t xml:space="preserve"> Budowanie tożsamości miejsca</w:t>
      </w:r>
      <w:r w:rsidR="008F2F7B" w:rsidRPr="008F2F7B">
        <w:rPr>
          <w:rFonts w:asciiTheme="minorHAnsi" w:hAnsiTheme="minorHAnsi" w:cstheme="minorHAnsi"/>
          <w:b/>
        </w:rPr>
        <w:t xml:space="preserve"> KAZIMIERZ</w:t>
      </w:r>
      <w:r w:rsidR="005D7C91">
        <w:rPr>
          <w:rFonts w:asciiTheme="minorHAnsi" w:hAnsiTheme="minorHAnsi" w:cstheme="minorHAnsi"/>
          <w:b/>
        </w:rPr>
        <w:t xml:space="preserve"> OCZAMI MIESZKAŃCÓW</w:t>
      </w:r>
      <w:r w:rsidR="008F2F7B" w:rsidRPr="008F2F7B">
        <w:rPr>
          <w:rFonts w:asciiTheme="minorHAnsi" w:hAnsiTheme="minorHAnsi" w:cstheme="minorHAnsi"/>
          <w:b/>
        </w:rPr>
        <w:t xml:space="preserve">| KAZ_LAB </w:t>
      </w:r>
    </w:p>
    <w:p w14:paraId="63B237D1" w14:textId="77777777" w:rsidR="00175B47" w:rsidRDefault="00BD0C38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(należy wpisać numer i nazwę zadania)</w:t>
      </w:r>
    </w:p>
    <w:p w14:paraId="4714487C" w14:textId="77777777" w:rsidR="00175B47" w:rsidRDefault="00175B4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16"/>
          <w:szCs w:val="16"/>
        </w:rPr>
      </w:pPr>
    </w:p>
    <w:p w14:paraId="702D84AD" w14:textId="77777777" w:rsidR="00175B47" w:rsidRDefault="00175B4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16"/>
          <w:szCs w:val="16"/>
        </w:rPr>
      </w:pPr>
    </w:p>
    <w:p w14:paraId="1D47D391" w14:textId="77777777" w:rsidR="00175B47" w:rsidRDefault="00BD0C38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projekcie „Laboratorium zmysłów” </w:t>
      </w:r>
    </w:p>
    <w:p w14:paraId="678C18BF" w14:textId="77777777" w:rsidR="00175B47" w:rsidRDefault="00BD0C38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ramach Programu Operacyjnego Wiedza Edukacja Rozwój,</w:t>
      </w:r>
    </w:p>
    <w:p w14:paraId="049E44A3" w14:textId="77777777" w:rsidR="00175B47" w:rsidRDefault="00BD0C38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Działanie 3.1 Kompetencje w szkolnictwie wyższym</w:t>
      </w:r>
    </w:p>
    <w:p w14:paraId="46BBCE3F" w14:textId="77777777" w:rsidR="00175B47" w:rsidRDefault="00175B47">
      <w:pPr>
        <w:suppressAutoHyphens/>
        <w:rPr>
          <w:rFonts w:asciiTheme="minorHAnsi" w:hAnsiTheme="minorHAnsi" w:cstheme="minorHAnsi"/>
          <w:b/>
          <w:bCs/>
          <w:i/>
        </w:rPr>
      </w:pPr>
    </w:p>
    <w:p w14:paraId="2DE42719" w14:textId="77777777" w:rsidR="00175B47" w:rsidRDefault="00175B47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</w:p>
    <w:p w14:paraId="24BCA640" w14:textId="77777777" w:rsidR="00175B47" w:rsidRDefault="00BD0C38">
      <w:pPr>
        <w:tabs>
          <w:tab w:val="left" w:pos="3761"/>
        </w:tabs>
        <w:suppressAutoHyphens/>
      </w:pPr>
      <w:r>
        <w:rPr>
          <w:rFonts w:asciiTheme="minorHAnsi" w:hAnsiTheme="minorHAnsi" w:cstheme="minorHAnsi"/>
          <w:b/>
          <w:i/>
        </w:rPr>
        <w:t>Uzasadnienie motywacji do udziału w projekcie, będzie oceniane na podstawie kryteriów wskazanych w poniższej tabeli:</w:t>
      </w:r>
      <w:r>
        <w:rPr>
          <w:rFonts w:asciiTheme="minorHAnsi" w:hAnsiTheme="minorHAnsi" w:cstheme="minorHAnsi"/>
          <w:b/>
          <w:i/>
        </w:rPr>
        <w:br/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5812"/>
      </w:tblGrid>
      <w:tr w:rsidR="00175B47" w:rsidRPr="00847954" w14:paraId="17CFE6D1" w14:textId="77777777" w:rsidTr="00847954">
        <w:tc>
          <w:tcPr>
            <w:tcW w:w="1980" w:type="dxa"/>
            <w:shd w:val="clear" w:color="auto" w:fill="auto"/>
          </w:tcPr>
          <w:p w14:paraId="7442B99E" w14:textId="77777777" w:rsidR="00175B47" w:rsidRPr="00847954" w:rsidRDefault="00175B47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3ED7D078" w14:textId="77777777" w:rsidR="00175B47" w:rsidRPr="00847954" w:rsidRDefault="00175B47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78655EFC" w14:textId="77777777" w:rsidR="00175B47" w:rsidRPr="00847954" w:rsidRDefault="00BD0C38">
            <w:pPr>
              <w:suppressAutoHyphens/>
              <w:jc w:val="center"/>
            </w:pPr>
            <w:r w:rsidRPr="00847954">
              <w:rPr>
                <w:rFonts w:asciiTheme="minorHAnsi" w:hAnsiTheme="minorHAnsi" w:cstheme="minorHAnsi"/>
                <w:b/>
                <w:i/>
              </w:rPr>
              <w:t>Kryterium</w:t>
            </w:r>
          </w:p>
        </w:tc>
        <w:tc>
          <w:tcPr>
            <w:tcW w:w="1417" w:type="dxa"/>
            <w:shd w:val="clear" w:color="auto" w:fill="auto"/>
          </w:tcPr>
          <w:p w14:paraId="63F9F01E" w14:textId="77777777" w:rsidR="00175B47" w:rsidRPr="00847954" w:rsidRDefault="00175B47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067D916F" w14:textId="77777777" w:rsidR="00175B47" w:rsidRPr="00847954" w:rsidRDefault="00BD0C38">
            <w:pPr>
              <w:suppressAutoHyphens/>
              <w:jc w:val="center"/>
            </w:pPr>
            <w:r w:rsidRPr="00847954">
              <w:rPr>
                <w:rFonts w:asciiTheme="minorHAnsi" w:hAnsiTheme="minorHAnsi" w:cstheme="minorHAnsi"/>
                <w:b/>
                <w:i/>
              </w:rPr>
              <w:t>Liczba punktów dla kryterium</w:t>
            </w:r>
          </w:p>
          <w:p w14:paraId="1A40FD55" w14:textId="77777777" w:rsidR="00175B47" w:rsidRPr="00847954" w:rsidRDefault="00175B47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5812" w:type="dxa"/>
            <w:shd w:val="clear" w:color="auto" w:fill="auto"/>
          </w:tcPr>
          <w:p w14:paraId="4A436D96" w14:textId="77777777" w:rsidR="00175B47" w:rsidRPr="00847954" w:rsidRDefault="00BD0C38">
            <w:pPr>
              <w:suppressAutoHyphens/>
              <w:jc w:val="center"/>
            </w:pPr>
            <w:r w:rsidRPr="00847954">
              <w:rPr>
                <w:rFonts w:asciiTheme="minorHAnsi" w:hAnsiTheme="minorHAnsi" w:cstheme="minorHAnsi"/>
                <w:b/>
                <w:i/>
              </w:rPr>
              <w:t>Definicja kryterium (zakres wymaganych informacji w formularzu zgłoszeniowym niezbędnych do uzyskania oceny)</w:t>
            </w:r>
          </w:p>
        </w:tc>
      </w:tr>
      <w:tr w:rsidR="00175B47" w:rsidRPr="00847954" w14:paraId="652A5BD5" w14:textId="77777777" w:rsidTr="00847954">
        <w:tc>
          <w:tcPr>
            <w:tcW w:w="1980" w:type="dxa"/>
            <w:shd w:val="clear" w:color="auto" w:fill="auto"/>
          </w:tcPr>
          <w:p w14:paraId="1DD692CE" w14:textId="77777777" w:rsidR="00175B47" w:rsidRPr="00847954" w:rsidRDefault="00BD0C38">
            <w:pPr>
              <w:suppressAutoHyphens/>
            </w:pPr>
            <w:r w:rsidRPr="00847954">
              <w:rPr>
                <w:rFonts w:asciiTheme="minorHAnsi" w:hAnsiTheme="minorHAnsi" w:cstheme="minorHAnsi"/>
              </w:rPr>
              <w:t>Bardzo wysoka motywacja</w:t>
            </w:r>
          </w:p>
        </w:tc>
        <w:tc>
          <w:tcPr>
            <w:tcW w:w="1417" w:type="dxa"/>
            <w:shd w:val="clear" w:color="auto" w:fill="auto"/>
          </w:tcPr>
          <w:p w14:paraId="4BCAA920" w14:textId="77777777" w:rsidR="00175B47" w:rsidRPr="00847954" w:rsidRDefault="00BD0C38">
            <w:pPr>
              <w:suppressAutoHyphens/>
              <w:jc w:val="center"/>
            </w:pPr>
            <w:r w:rsidRPr="00847954">
              <w:rPr>
                <w:rFonts w:asciiTheme="minorHAnsi" w:hAnsiTheme="minorHAnsi" w:cstheme="minorHAnsi"/>
                <w:b/>
                <w:i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14:paraId="5AB70256" w14:textId="1847EB32" w:rsidR="00847954" w:rsidRPr="00847954" w:rsidRDefault="00847954" w:rsidP="00847954">
            <w:pPr>
              <w:pStyle w:val="Domylne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795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Bardzo duże zainteresowanie fotografią.</w:t>
            </w:r>
          </w:p>
          <w:p w14:paraId="1CE6ACAB" w14:textId="72EE6E4B" w:rsidR="00847954" w:rsidRPr="00847954" w:rsidRDefault="00847954" w:rsidP="00847954">
            <w:pPr>
              <w:pStyle w:val="Domylne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795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Brak dostępu do sprzętu, ciemni i materiałów.</w:t>
            </w:r>
          </w:p>
          <w:p w14:paraId="7EAB2203" w14:textId="15CC02A6" w:rsidR="00847954" w:rsidRPr="00847954" w:rsidRDefault="00847954" w:rsidP="00847954">
            <w:pPr>
              <w:pStyle w:val="Domylne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795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Sprecyzowane oczekiwania względem programu zajęć. </w:t>
            </w:r>
          </w:p>
          <w:p w14:paraId="460912FD" w14:textId="4DD976E6" w:rsidR="00175B47" w:rsidRPr="00847954" w:rsidRDefault="00847954" w:rsidP="00847954">
            <w:pPr>
              <w:pStyle w:val="Domylne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4795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Duża chęć eksperymentowania z medium fotografii i poznawania technik analogowych.</w:t>
            </w:r>
          </w:p>
        </w:tc>
      </w:tr>
      <w:tr w:rsidR="00175B47" w:rsidRPr="00847954" w14:paraId="5A38122A" w14:textId="77777777" w:rsidTr="00847954">
        <w:tc>
          <w:tcPr>
            <w:tcW w:w="1980" w:type="dxa"/>
            <w:shd w:val="clear" w:color="auto" w:fill="auto"/>
          </w:tcPr>
          <w:p w14:paraId="2511F81C" w14:textId="77777777" w:rsidR="00175B47" w:rsidRPr="00847954" w:rsidRDefault="00BD0C38">
            <w:pPr>
              <w:suppressAutoHyphens/>
            </w:pPr>
            <w:r w:rsidRPr="00847954">
              <w:rPr>
                <w:rFonts w:asciiTheme="minorHAnsi" w:hAnsiTheme="minorHAnsi" w:cstheme="minorHAnsi"/>
              </w:rPr>
              <w:t>Wysoka motywacja</w:t>
            </w:r>
          </w:p>
        </w:tc>
        <w:tc>
          <w:tcPr>
            <w:tcW w:w="1417" w:type="dxa"/>
            <w:shd w:val="clear" w:color="auto" w:fill="auto"/>
          </w:tcPr>
          <w:p w14:paraId="3D681C12" w14:textId="77777777" w:rsidR="00175B47" w:rsidRPr="00847954" w:rsidRDefault="00BD0C38">
            <w:pPr>
              <w:suppressAutoHyphens/>
              <w:jc w:val="center"/>
            </w:pPr>
            <w:r w:rsidRPr="00847954">
              <w:rPr>
                <w:rFonts w:asciiTheme="minorHAnsi" w:hAnsiTheme="minorHAnsi" w:cstheme="minorHAnsi"/>
                <w:b/>
                <w:i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14:paraId="0A1AC8B4" w14:textId="77777777" w:rsidR="00847954" w:rsidRPr="00847954" w:rsidRDefault="00847954" w:rsidP="00847954">
            <w:pPr>
              <w:pStyle w:val="Domylne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954">
              <w:rPr>
                <w:rFonts w:asciiTheme="minorHAnsi" w:eastAsia="Arial Unicode MS" w:hAnsiTheme="minorHAnsi" w:cstheme="minorHAnsi"/>
                <w:sz w:val="22"/>
                <w:szCs w:val="22"/>
              </w:rPr>
              <w:t>Zainteresowanie fotografią.</w:t>
            </w:r>
          </w:p>
          <w:p w14:paraId="50523A5F" w14:textId="3702E94E" w:rsidR="00847954" w:rsidRPr="00847954" w:rsidRDefault="00847954" w:rsidP="00847954">
            <w:pPr>
              <w:pStyle w:val="Domylne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954">
              <w:rPr>
                <w:rFonts w:asciiTheme="minorHAnsi" w:eastAsia="Arial Unicode MS" w:hAnsiTheme="minorHAnsi" w:cstheme="minorHAnsi"/>
                <w:sz w:val="22"/>
                <w:szCs w:val="22"/>
              </w:rPr>
              <w:t>Ograniczony dostępu do sprzętu, ciemni i materiałów.</w:t>
            </w:r>
          </w:p>
          <w:p w14:paraId="06C19D69" w14:textId="2AB32E45" w:rsidR="00847954" w:rsidRPr="00847954" w:rsidRDefault="00847954" w:rsidP="00847954">
            <w:pPr>
              <w:pStyle w:val="Domylne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954">
              <w:rPr>
                <w:rFonts w:asciiTheme="minorHAnsi" w:eastAsia="Arial Unicode MS" w:hAnsiTheme="minorHAnsi" w:cstheme="minorHAnsi"/>
                <w:sz w:val="22"/>
                <w:szCs w:val="22"/>
              </w:rPr>
              <w:t>Ogólnie określone oczekiwania względem programu zajęć.</w:t>
            </w:r>
          </w:p>
          <w:p w14:paraId="334431D2" w14:textId="4CC08283" w:rsidR="00175B47" w:rsidRPr="00847954" w:rsidRDefault="00847954" w:rsidP="00847954">
            <w:pPr>
              <w:pStyle w:val="Akapitzlist"/>
              <w:numPr>
                <w:ilvl w:val="0"/>
                <w:numId w:val="2"/>
              </w:numPr>
              <w:suppressAutoHyphens/>
              <w:rPr>
                <w:rFonts w:asciiTheme="minorHAnsi" w:hAnsiTheme="minorHAnsi" w:cstheme="minorHAnsi"/>
              </w:rPr>
            </w:pPr>
            <w:r w:rsidRPr="00847954">
              <w:rPr>
                <w:rFonts w:asciiTheme="minorHAnsi" w:eastAsia="Arial Unicode MS" w:hAnsiTheme="minorHAnsi" w:cstheme="minorHAnsi"/>
              </w:rPr>
              <w:t>Chęć eksperymentowania z medium fotografii i poznawania technik analogowych.</w:t>
            </w:r>
          </w:p>
        </w:tc>
      </w:tr>
      <w:tr w:rsidR="00847954" w:rsidRPr="00847954" w14:paraId="3682ABB0" w14:textId="77777777" w:rsidTr="00847954">
        <w:tc>
          <w:tcPr>
            <w:tcW w:w="1980" w:type="dxa"/>
            <w:shd w:val="clear" w:color="auto" w:fill="auto"/>
          </w:tcPr>
          <w:p w14:paraId="341DBD09" w14:textId="77777777" w:rsidR="00847954" w:rsidRPr="00847954" w:rsidRDefault="00847954" w:rsidP="00847954">
            <w:pPr>
              <w:suppressAutoHyphens/>
            </w:pPr>
            <w:r w:rsidRPr="00847954">
              <w:rPr>
                <w:rFonts w:asciiTheme="minorHAnsi" w:hAnsiTheme="minorHAnsi" w:cstheme="minorHAnsi"/>
              </w:rPr>
              <w:t>Zadowalająca motywacja</w:t>
            </w:r>
          </w:p>
        </w:tc>
        <w:tc>
          <w:tcPr>
            <w:tcW w:w="1417" w:type="dxa"/>
            <w:shd w:val="clear" w:color="auto" w:fill="auto"/>
          </w:tcPr>
          <w:p w14:paraId="73E9CBB2" w14:textId="77777777" w:rsidR="00847954" w:rsidRPr="00847954" w:rsidRDefault="00847954" w:rsidP="00847954">
            <w:pPr>
              <w:suppressAutoHyphens/>
              <w:jc w:val="center"/>
            </w:pPr>
            <w:r w:rsidRPr="00847954">
              <w:rPr>
                <w:rFonts w:asciiTheme="minorHAnsi" w:hAnsiTheme="minorHAnsi" w:cstheme="minorHAnsi"/>
                <w:b/>
                <w:i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14:paraId="64016E0D" w14:textId="77777777" w:rsidR="00847954" w:rsidRPr="00847954" w:rsidRDefault="00847954" w:rsidP="00847954">
            <w:pPr>
              <w:pStyle w:val="Domylne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847954">
              <w:rPr>
                <w:rFonts w:asciiTheme="minorHAnsi" w:eastAsia="Arial Unicode MS" w:hAnsiTheme="minorHAnsi" w:cstheme="minorHAnsi"/>
                <w:sz w:val="22"/>
                <w:szCs w:val="22"/>
              </w:rPr>
              <w:t>Małe</w:t>
            </w:r>
            <w:r w:rsidRPr="008479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  <w:sz w:val="22"/>
                <w:szCs w:val="22"/>
              </w:rPr>
              <w:t>zainteresowanie</w:t>
            </w:r>
            <w:r w:rsidRPr="008479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  <w:sz w:val="22"/>
                <w:szCs w:val="22"/>
              </w:rPr>
              <w:t>fotografią</w:t>
            </w:r>
            <w:r w:rsidRPr="0084795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9D1C0F2" w14:textId="437A5D88" w:rsidR="00847954" w:rsidRPr="00847954" w:rsidRDefault="00847954" w:rsidP="00847954">
            <w:pPr>
              <w:pStyle w:val="Domylne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847954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Pr="00847954">
              <w:rPr>
                <w:rFonts w:asciiTheme="minorHAnsi" w:eastAsia="Arial Unicode MS" w:hAnsiTheme="minorHAnsi" w:cstheme="minorHAnsi"/>
                <w:sz w:val="22"/>
                <w:szCs w:val="22"/>
              </w:rPr>
              <w:t>ostęp</w:t>
            </w:r>
            <w:r w:rsidRPr="008479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  <w:sz w:val="22"/>
                <w:szCs w:val="22"/>
              </w:rPr>
              <w:t>do</w:t>
            </w:r>
            <w:r w:rsidRPr="008479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  <w:sz w:val="22"/>
                <w:szCs w:val="22"/>
              </w:rPr>
              <w:t>sprzętu</w:t>
            </w:r>
            <w:r w:rsidRPr="0084795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47954">
              <w:rPr>
                <w:rFonts w:asciiTheme="minorHAnsi" w:eastAsia="Arial Unicode MS" w:hAnsiTheme="minorHAnsi" w:cstheme="minorHAnsi"/>
                <w:sz w:val="22"/>
                <w:szCs w:val="22"/>
              </w:rPr>
              <w:t>ciemni</w:t>
            </w:r>
            <w:r w:rsidRPr="008479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  <w:sz w:val="22"/>
                <w:szCs w:val="22"/>
              </w:rPr>
              <w:t>i</w:t>
            </w:r>
            <w:r w:rsidRPr="008479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  <w:sz w:val="22"/>
                <w:szCs w:val="22"/>
              </w:rPr>
              <w:t>materiałów</w:t>
            </w:r>
            <w:r w:rsidRPr="0084795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7EFB913" w14:textId="77777777" w:rsidR="00847954" w:rsidRPr="00847954" w:rsidRDefault="00847954" w:rsidP="00847954">
            <w:pPr>
              <w:pStyle w:val="Domylne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proofErr w:type="spellStart"/>
            <w:r w:rsidRPr="00847954">
              <w:rPr>
                <w:rFonts w:asciiTheme="minorHAnsi" w:eastAsia="Arial Unicode MS" w:hAnsiTheme="minorHAnsi" w:cstheme="minorHAnsi"/>
                <w:sz w:val="22"/>
                <w:szCs w:val="22"/>
              </w:rPr>
              <w:t>Og</w:t>
            </w:r>
            <w:proofErr w:type="spellEnd"/>
            <w:r w:rsidRPr="00847954">
              <w:rPr>
                <w:rFonts w:asciiTheme="minorHAnsi" w:eastAsia="Arial Unicode MS" w:hAnsiTheme="minorHAnsi" w:cstheme="minorHAnsi"/>
                <w:sz w:val="22"/>
                <w:szCs w:val="22"/>
                <w:lang w:val="es-ES_tradnl"/>
              </w:rPr>
              <w:t>ó</w:t>
            </w:r>
            <w:r w:rsidRPr="00847954">
              <w:rPr>
                <w:rFonts w:asciiTheme="minorHAnsi" w:eastAsia="Arial Unicode MS" w:hAnsiTheme="minorHAnsi" w:cstheme="minorHAnsi"/>
                <w:sz w:val="22"/>
                <w:szCs w:val="22"/>
              </w:rPr>
              <w:t>lnie</w:t>
            </w:r>
            <w:r w:rsidRPr="008479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47954">
              <w:rPr>
                <w:rFonts w:asciiTheme="minorHAnsi" w:eastAsia="Arial Unicode MS" w:hAnsiTheme="minorHAnsi" w:cstheme="minorHAnsi"/>
                <w:sz w:val="22"/>
                <w:szCs w:val="22"/>
              </w:rPr>
              <w:t>okreś</w:t>
            </w:r>
            <w:proofErr w:type="spellEnd"/>
            <w:r w:rsidRPr="00847954">
              <w:rPr>
                <w:rFonts w:asciiTheme="minorHAnsi" w:eastAsia="Arial Unicode MS" w:hAnsiTheme="minorHAnsi" w:cstheme="minorHAnsi"/>
                <w:sz w:val="22"/>
                <w:szCs w:val="22"/>
                <w:lang w:val="it-IT"/>
              </w:rPr>
              <w:t>lone</w:t>
            </w:r>
            <w:r w:rsidRPr="008479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  <w:sz w:val="22"/>
                <w:szCs w:val="22"/>
              </w:rPr>
              <w:t>oczekiwania</w:t>
            </w:r>
            <w:r w:rsidRPr="008479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  <w:sz w:val="22"/>
                <w:szCs w:val="22"/>
              </w:rPr>
              <w:t>względem</w:t>
            </w:r>
            <w:r w:rsidRPr="008479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  <w:sz w:val="22"/>
                <w:szCs w:val="22"/>
              </w:rPr>
              <w:t>programu</w:t>
            </w:r>
            <w:r w:rsidRPr="008479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  <w:sz w:val="22"/>
                <w:szCs w:val="22"/>
              </w:rPr>
              <w:t>zajęć</w:t>
            </w:r>
            <w:r w:rsidRPr="0084795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E9A74E0" w14:textId="4863049F" w:rsidR="00847954" w:rsidRPr="00847954" w:rsidRDefault="00847954" w:rsidP="00847954">
            <w:pPr>
              <w:pStyle w:val="Domylne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40" w:lineRule="auto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847954">
              <w:rPr>
                <w:rFonts w:asciiTheme="minorHAnsi" w:eastAsia="Arial Unicode MS" w:hAnsiTheme="minorHAnsi" w:cstheme="minorHAnsi"/>
                <w:sz w:val="22"/>
                <w:szCs w:val="22"/>
              </w:rPr>
              <w:t>Niewielka</w:t>
            </w:r>
            <w:r w:rsidRPr="008479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  <w:sz w:val="22"/>
                <w:szCs w:val="22"/>
              </w:rPr>
              <w:t>chęć</w:t>
            </w:r>
            <w:r w:rsidRPr="008479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  <w:sz w:val="22"/>
                <w:szCs w:val="22"/>
              </w:rPr>
              <w:t>do</w:t>
            </w:r>
            <w:r w:rsidRPr="008479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  <w:sz w:val="22"/>
                <w:szCs w:val="22"/>
              </w:rPr>
              <w:t>eksperymentowania</w:t>
            </w:r>
            <w:r w:rsidRPr="008479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  <w:sz w:val="22"/>
                <w:szCs w:val="22"/>
              </w:rPr>
              <w:t>z</w:t>
            </w:r>
            <w:r w:rsidRPr="008479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  <w:sz w:val="22"/>
                <w:szCs w:val="22"/>
              </w:rPr>
              <w:t>medium</w:t>
            </w:r>
            <w:r w:rsidRPr="008479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  <w:sz w:val="22"/>
                <w:szCs w:val="22"/>
              </w:rPr>
              <w:t>fotografii</w:t>
            </w:r>
            <w:r w:rsidRPr="008479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  <w:sz w:val="22"/>
                <w:szCs w:val="22"/>
              </w:rPr>
              <w:t>i</w:t>
            </w:r>
            <w:r w:rsidRPr="008479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  <w:sz w:val="22"/>
                <w:szCs w:val="22"/>
              </w:rPr>
              <w:t>poznawania</w:t>
            </w:r>
            <w:r w:rsidRPr="008479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  <w:sz w:val="22"/>
                <w:szCs w:val="22"/>
              </w:rPr>
              <w:t>technik</w:t>
            </w:r>
            <w:r w:rsidRPr="008479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  <w:sz w:val="22"/>
                <w:szCs w:val="22"/>
              </w:rPr>
              <w:t>analogowych</w:t>
            </w:r>
            <w:r w:rsidRPr="0084795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75B47" w:rsidRPr="00847954" w14:paraId="023516BE" w14:textId="77777777" w:rsidTr="00847954">
        <w:tc>
          <w:tcPr>
            <w:tcW w:w="1980" w:type="dxa"/>
            <w:shd w:val="clear" w:color="auto" w:fill="auto"/>
          </w:tcPr>
          <w:p w14:paraId="4E015195" w14:textId="77777777" w:rsidR="00175B47" w:rsidRPr="00847954" w:rsidRDefault="00BD0C38">
            <w:pPr>
              <w:suppressAutoHyphens/>
            </w:pPr>
            <w:r w:rsidRPr="00847954">
              <w:rPr>
                <w:rFonts w:asciiTheme="minorHAnsi" w:hAnsiTheme="minorHAnsi" w:cstheme="minorHAnsi"/>
              </w:rPr>
              <w:t>Średnia motywacja</w:t>
            </w:r>
          </w:p>
        </w:tc>
        <w:tc>
          <w:tcPr>
            <w:tcW w:w="1417" w:type="dxa"/>
            <w:shd w:val="clear" w:color="auto" w:fill="auto"/>
          </w:tcPr>
          <w:p w14:paraId="23A3A862" w14:textId="77777777" w:rsidR="00175B47" w:rsidRPr="00847954" w:rsidRDefault="00BD0C38">
            <w:pPr>
              <w:suppressAutoHyphens/>
              <w:jc w:val="center"/>
            </w:pPr>
            <w:r w:rsidRPr="00847954">
              <w:rPr>
                <w:rFonts w:asciiTheme="minorHAnsi" w:hAnsiTheme="minorHAnsi" w:cstheme="minorHAnsi"/>
                <w:b/>
                <w:i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14:paraId="4F63540B" w14:textId="0114632D" w:rsidR="00847954" w:rsidRPr="00847954" w:rsidRDefault="00847954" w:rsidP="00847954">
            <w:pPr>
              <w:pStyle w:val="Akapitzlist"/>
              <w:numPr>
                <w:ilvl w:val="0"/>
                <w:numId w:val="4"/>
              </w:numPr>
              <w:rPr>
                <w:rFonts w:asciiTheme="minorHAnsi" w:eastAsia="Symbol" w:hAnsiTheme="minorHAnsi" w:cstheme="minorHAnsi"/>
              </w:rPr>
            </w:pPr>
            <w:r w:rsidRPr="00847954">
              <w:rPr>
                <w:rFonts w:asciiTheme="minorHAnsi" w:eastAsia="Arial Unicode MS" w:hAnsiTheme="minorHAnsi" w:cstheme="minorHAnsi"/>
              </w:rPr>
              <w:t>Brak</w:t>
            </w:r>
            <w:r w:rsidRPr="00847954">
              <w:rPr>
                <w:rFonts w:asciiTheme="minorHAnsi" w:hAnsiTheme="minorHAnsi" w:cstheme="minorHAnsi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</w:rPr>
              <w:t>jakichkolwiek</w:t>
            </w:r>
            <w:r w:rsidRPr="00847954">
              <w:rPr>
                <w:rFonts w:asciiTheme="minorHAnsi" w:hAnsiTheme="minorHAnsi" w:cstheme="minorHAnsi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</w:rPr>
              <w:t>oczekiwań</w:t>
            </w:r>
            <w:r w:rsidRPr="00847954">
              <w:rPr>
                <w:rFonts w:asciiTheme="minorHAnsi" w:hAnsiTheme="minorHAnsi" w:cstheme="minorHAnsi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</w:rPr>
              <w:t>względem</w:t>
            </w:r>
            <w:r w:rsidRPr="00847954">
              <w:rPr>
                <w:rFonts w:asciiTheme="minorHAnsi" w:hAnsiTheme="minorHAnsi" w:cstheme="minorHAnsi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</w:rPr>
              <w:t>programu</w:t>
            </w:r>
            <w:r w:rsidRPr="00847954">
              <w:rPr>
                <w:rFonts w:asciiTheme="minorHAnsi" w:hAnsiTheme="minorHAnsi" w:cstheme="minorHAnsi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</w:rPr>
              <w:t>zajęć</w:t>
            </w:r>
            <w:r w:rsidRPr="00847954">
              <w:rPr>
                <w:rFonts w:asciiTheme="minorHAnsi" w:hAnsiTheme="minorHAnsi" w:cstheme="minorHAnsi"/>
              </w:rPr>
              <w:t xml:space="preserve">, </w:t>
            </w:r>
            <w:r w:rsidRPr="00847954">
              <w:rPr>
                <w:rFonts w:asciiTheme="minorHAnsi" w:eastAsia="Arial Unicode MS" w:hAnsiTheme="minorHAnsi" w:cstheme="minorHAnsi"/>
              </w:rPr>
              <w:t>mał</w:t>
            </w:r>
            <w:r w:rsidRPr="00847954">
              <w:rPr>
                <w:rFonts w:asciiTheme="minorHAnsi" w:eastAsia="Arial Unicode MS" w:hAnsiTheme="minorHAnsi" w:cstheme="minorHAnsi"/>
              </w:rPr>
              <w:t>a</w:t>
            </w:r>
            <w:r w:rsidRPr="00847954">
              <w:rPr>
                <w:rFonts w:asciiTheme="minorHAnsi" w:eastAsia="Arial Unicode MS" w:hAnsiTheme="minorHAnsi" w:cstheme="minorHAnsi"/>
              </w:rPr>
              <w:t>chęć</w:t>
            </w:r>
            <w:r w:rsidRPr="00847954">
              <w:rPr>
                <w:rFonts w:asciiTheme="minorHAnsi" w:hAnsiTheme="minorHAnsi" w:cstheme="minorHAnsi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</w:rPr>
              <w:t>eksperymentowania</w:t>
            </w:r>
            <w:r w:rsidRPr="00847954">
              <w:rPr>
                <w:rFonts w:asciiTheme="minorHAnsi" w:hAnsiTheme="minorHAnsi" w:cstheme="minorHAnsi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</w:rPr>
              <w:t>z</w:t>
            </w:r>
            <w:r w:rsidRPr="00847954">
              <w:rPr>
                <w:rFonts w:asciiTheme="minorHAnsi" w:hAnsiTheme="minorHAnsi" w:cstheme="minorHAnsi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</w:rPr>
              <w:t>medium</w:t>
            </w:r>
            <w:r w:rsidRPr="00847954">
              <w:rPr>
                <w:rFonts w:asciiTheme="minorHAnsi" w:hAnsiTheme="minorHAnsi" w:cstheme="minorHAnsi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</w:rPr>
              <w:t>fotografii</w:t>
            </w:r>
            <w:r w:rsidRPr="00847954">
              <w:rPr>
                <w:rFonts w:asciiTheme="minorHAnsi" w:hAnsiTheme="minorHAnsi" w:cstheme="minorHAnsi"/>
              </w:rPr>
              <w:t>.</w:t>
            </w:r>
          </w:p>
          <w:p w14:paraId="2CF65C06" w14:textId="309C11C6" w:rsidR="00175B47" w:rsidRPr="00847954" w:rsidRDefault="00847954" w:rsidP="00847954">
            <w:pPr>
              <w:pStyle w:val="Akapitzlist"/>
              <w:numPr>
                <w:ilvl w:val="0"/>
                <w:numId w:val="4"/>
              </w:numPr>
              <w:suppressAutoHyphens/>
              <w:rPr>
                <w:rFonts w:asciiTheme="minorHAnsi" w:hAnsiTheme="minorHAnsi" w:cstheme="minorHAnsi"/>
              </w:rPr>
            </w:pPr>
            <w:r w:rsidRPr="00847954">
              <w:rPr>
                <w:rFonts w:asciiTheme="minorHAnsi" w:eastAsia="Arial Unicode MS" w:hAnsiTheme="minorHAnsi" w:cstheme="minorHAnsi"/>
              </w:rPr>
              <w:t>Niechęć</w:t>
            </w:r>
            <w:r w:rsidRPr="00847954">
              <w:rPr>
                <w:rFonts w:asciiTheme="minorHAnsi" w:hAnsiTheme="minorHAnsi" w:cstheme="minorHAnsi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</w:rPr>
              <w:t>do</w:t>
            </w:r>
            <w:r w:rsidRPr="00847954">
              <w:rPr>
                <w:rFonts w:asciiTheme="minorHAnsi" w:hAnsiTheme="minorHAnsi" w:cstheme="minorHAnsi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</w:rPr>
              <w:t>eksperymentowania</w:t>
            </w:r>
            <w:r w:rsidRPr="00847954">
              <w:rPr>
                <w:rFonts w:asciiTheme="minorHAnsi" w:hAnsiTheme="minorHAnsi" w:cstheme="minorHAnsi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</w:rPr>
              <w:t>z</w:t>
            </w:r>
            <w:r w:rsidRPr="00847954">
              <w:rPr>
                <w:rFonts w:asciiTheme="minorHAnsi" w:hAnsiTheme="minorHAnsi" w:cstheme="minorHAnsi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</w:rPr>
              <w:t>medium</w:t>
            </w:r>
            <w:r w:rsidRPr="00847954">
              <w:rPr>
                <w:rFonts w:asciiTheme="minorHAnsi" w:hAnsiTheme="minorHAnsi" w:cstheme="minorHAnsi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</w:rPr>
              <w:t>fotografii</w:t>
            </w:r>
            <w:r w:rsidRPr="00847954">
              <w:rPr>
                <w:rFonts w:asciiTheme="minorHAnsi" w:hAnsiTheme="minorHAnsi" w:cstheme="minorHAnsi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</w:rPr>
              <w:t>i</w:t>
            </w:r>
            <w:r w:rsidRPr="00847954">
              <w:rPr>
                <w:rFonts w:asciiTheme="minorHAnsi" w:hAnsiTheme="minorHAnsi" w:cstheme="minorHAnsi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</w:rPr>
              <w:t>poznawania</w:t>
            </w:r>
            <w:r w:rsidRPr="00847954">
              <w:rPr>
                <w:rFonts w:asciiTheme="minorHAnsi" w:hAnsiTheme="minorHAnsi" w:cstheme="minorHAnsi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</w:rPr>
              <w:t>technik</w:t>
            </w:r>
            <w:r w:rsidRPr="00847954">
              <w:rPr>
                <w:rFonts w:asciiTheme="minorHAnsi" w:hAnsiTheme="minorHAnsi" w:cstheme="minorHAnsi"/>
              </w:rPr>
              <w:t xml:space="preserve"> </w:t>
            </w:r>
            <w:r w:rsidRPr="00847954">
              <w:rPr>
                <w:rFonts w:asciiTheme="minorHAnsi" w:eastAsia="Arial Unicode MS" w:hAnsiTheme="minorHAnsi" w:cstheme="minorHAnsi"/>
              </w:rPr>
              <w:t>analogowych</w:t>
            </w:r>
            <w:r w:rsidRPr="00847954">
              <w:rPr>
                <w:rFonts w:asciiTheme="minorHAnsi" w:hAnsiTheme="minorHAnsi" w:cstheme="minorHAnsi"/>
              </w:rPr>
              <w:t>.</w:t>
            </w:r>
          </w:p>
        </w:tc>
      </w:tr>
      <w:tr w:rsidR="00847954" w:rsidRPr="00847954" w14:paraId="12510483" w14:textId="77777777" w:rsidTr="00847954">
        <w:tc>
          <w:tcPr>
            <w:tcW w:w="1980" w:type="dxa"/>
            <w:shd w:val="clear" w:color="auto" w:fill="auto"/>
          </w:tcPr>
          <w:p w14:paraId="49B63237" w14:textId="77777777" w:rsidR="00847954" w:rsidRPr="00847954" w:rsidRDefault="00847954" w:rsidP="00847954">
            <w:pPr>
              <w:suppressAutoHyphens/>
            </w:pPr>
            <w:r w:rsidRPr="00847954">
              <w:rPr>
                <w:rFonts w:asciiTheme="minorHAnsi" w:hAnsiTheme="minorHAnsi" w:cstheme="minorHAnsi"/>
              </w:rPr>
              <w:t>Motywacja poniżej średniej</w:t>
            </w:r>
          </w:p>
        </w:tc>
        <w:tc>
          <w:tcPr>
            <w:tcW w:w="1417" w:type="dxa"/>
            <w:shd w:val="clear" w:color="auto" w:fill="auto"/>
          </w:tcPr>
          <w:p w14:paraId="6DB154DA" w14:textId="77777777" w:rsidR="00847954" w:rsidRPr="00847954" w:rsidRDefault="00847954" w:rsidP="00847954">
            <w:pPr>
              <w:suppressAutoHyphens/>
              <w:jc w:val="center"/>
            </w:pPr>
            <w:r w:rsidRPr="00847954">
              <w:rPr>
                <w:rFonts w:asciiTheme="minorHAnsi" w:hAnsiTheme="minorHAnsi" w:cstheme="minorHAnsi"/>
                <w:b/>
                <w:i/>
              </w:rPr>
              <w:t>0</w:t>
            </w:r>
          </w:p>
        </w:tc>
        <w:tc>
          <w:tcPr>
            <w:tcW w:w="5812" w:type="dxa"/>
            <w:shd w:val="clear" w:color="auto" w:fill="auto"/>
          </w:tcPr>
          <w:p w14:paraId="62FCCDE0" w14:textId="062D5831" w:rsidR="00847954" w:rsidRPr="00847954" w:rsidRDefault="00847954" w:rsidP="00847954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47954">
              <w:rPr>
                <w:rFonts w:asciiTheme="minorHAnsi" w:eastAsia="Arial Unicode MS" w:hAnsiTheme="minorHAnsi" w:cstheme="minorHAnsi"/>
              </w:rPr>
              <w:t>Brak uzasadnienia motywacji.</w:t>
            </w:r>
          </w:p>
          <w:p w14:paraId="7696CD5B" w14:textId="1772F0CE" w:rsidR="00847954" w:rsidRPr="00847954" w:rsidRDefault="00847954" w:rsidP="00847954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Theme="minorHAnsi" w:hAnsiTheme="minorHAnsi" w:cstheme="minorHAnsi"/>
              </w:rPr>
            </w:pPr>
            <w:r w:rsidRPr="00847954">
              <w:rPr>
                <w:rFonts w:asciiTheme="minorHAnsi" w:eastAsia="Arial Unicode MS" w:hAnsiTheme="minorHAnsi" w:cstheme="minorHAnsi"/>
              </w:rPr>
              <w:t>Brak zainteresowania fotografią.</w:t>
            </w:r>
          </w:p>
        </w:tc>
      </w:tr>
    </w:tbl>
    <w:p w14:paraId="4926D128" w14:textId="77777777" w:rsidR="00175B47" w:rsidRDefault="00175B47">
      <w:pPr>
        <w:suppressAutoHyphens/>
        <w:rPr>
          <w:rFonts w:asciiTheme="minorHAnsi" w:hAnsiTheme="minorHAnsi" w:cstheme="minorHAnsi"/>
          <w:b/>
          <w:i/>
        </w:rPr>
      </w:pPr>
    </w:p>
    <w:p w14:paraId="7132D4E1" w14:textId="77777777" w:rsidR="00175B47" w:rsidRDefault="00175B47">
      <w:pPr>
        <w:suppressAutoHyphens/>
        <w:rPr>
          <w:rFonts w:asciiTheme="minorHAnsi" w:hAnsiTheme="minorHAnsi" w:cstheme="minorHAnsi"/>
          <w:b/>
          <w:i/>
        </w:rPr>
      </w:pPr>
    </w:p>
    <w:sectPr w:rsidR="00175B47">
      <w:headerReference w:type="default" r:id="rId8"/>
      <w:footerReference w:type="default" r:id="rId9"/>
      <w:pgSz w:w="11906" w:h="16838"/>
      <w:pgMar w:top="851" w:right="1418" w:bottom="1418" w:left="1344" w:header="280" w:footer="8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71667" w14:textId="77777777" w:rsidR="00435465" w:rsidRDefault="00BD0C38">
      <w:r>
        <w:separator/>
      </w:r>
    </w:p>
  </w:endnote>
  <w:endnote w:type="continuationSeparator" w:id="0">
    <w:p w14:paraId="6A44FC1A" w14:textId="77777777" w:rsidR="00435465" w:rsidRDefault="00BD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37DD" w14:textId="77777777" w:rsidR="00175B47" w:rsidRDefault="00BD0C38">
    <w:pPr>
      <w:rPr>
        <w:sz w:val="14"/>
        <w:szCs w:val="14"/>
        <w:u w:val="single"/>
      </w:rPr>
    </w:pPr>
    <w:r>
      <w:object w:dxaOrig="30" w:dyaOrig="30" w14:anchorId="2467594F">
        <v:shape id="ole_rId1" o:spid="_x0000_i1025" style="width:1.85pt;height:1.8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717386200" r:id="rId2"/>
      </w:object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</w:p>
  <w:tbl>
    <w:tblPr>
      <w:tblW w:w="9144" w:type="dxa"/>
      <w:tblLook w:val="04A0" w:firstRow="1" w:lastRow="0" w:firstColumn="1" w:lastColumn="0" w:noHBand="0" w:noVBand="1"/>
    </w:tblPr>
    <w:tblGrid>
      <w:gridCol w:w="4583"/>
      <w:gridCol w:w="4561"/>
    </w:tblGrid>
    <w:tr w:rsidR="00175B47" w14:paraId="26615A06" w14:textId="77777777">
      <w:tc>
        <w:tcPr>
          <w:tcW w:w="4582" w:type="dxa"/>
          <w:shd w:val="clear" w:color="auto" w:fill="auto"/>
        </w:tcPr>
        <w:p w14:paraId="0C1BEE08" w14:textId="77777777" w:rsidR="00175B47" w:rsidRDefault="00175B47">
          <w:pPr>
            <w:spacing w:after="2" w:line="235" w:lineRule="auto"/>
            <w:ind w:right="-246" w:firstLine="1134"/>
            <w:rPr>
              <w:rFonts w:eastAsia="Tahoma" w:cs="Tahoma"/>
              <w:sz w:val="14"/>
              <w:szCs w:val="14"/>
            </w:rPr>
          </w:pPr>
        </w:p>
        <w:p w14:paraId="26876D18" w14:textId="77777777" w:rsidR="00175B47" w:rsidRDefault="00175B47">
          <w:pPr>
            <w:spacing w:after="2" w:line="235" w:lineRule="auto"/>
            <w:ind w:right="-246" w:firstLine="1134"/>
            <w:rPr>
              <w:rFonts w:eastAsia="Tahoma" w:cs="Tahoma"/>
              <w:sz w:val="14"/>
              <w:szCs w:val="14"/>
            </w:rPr>
          </w:pPr>
        </w:p>
        <w:p w14:paraId="3470F06F" w14:textId="77777777" w:rsidR="00175B47" w:rsidRDefault="00BD0C38">
          <w:pPr>
            <w:spacing w:after="2" w:line="235" w:lineRule="auto"/>
            <w:ind w:right="-246" w:firstLine="1418"/>
            <w:rPr>
              <w:rFonts w:eastAsia="Tahoma" w:cs="Tahoma"/>
              <w:sz w:val="14"/>
              <w:szCs w:val="14"/>
            </w:rPr>
          </w:pPr>
          <w:r>
            <w:rPr>
              <w:rFonts w:eastAsia="Tahoma" w:cs="Tahoma"/>
              <w:sz w:val="14"/>
              <w:szCs w:val="14"/>
            </w:rPr>
            <w:t xml:space="preserve">Uniwersytet Pedagogiczny </w:t>
          </w:r>
        </w:p>
        <w:p w14:paraId="6BC4AD6F" w14:textId="77777777" w:rsidR="00175B47" w:rsidRDefault="00BD0C38">
          <w:pPr>
            <w:spacing w:line="259" w:lineRule="auto"/>
            <w:ind w:firstLine="1418"/>
            <w:rPr>
              <w:rFonts w:eastAsia="Tahoma" w:cs="Tahoma"/>
              <w:sz w:val="14"/>
              <w:szCs w:val="14"/>
            </w:rPr>
          </w:pPr>
          <w:r>
            <w:rPr>
              <w:rFonts w:eastAsia="Tahoma" w:cs="Tahoma"/>
              <w:sz w:val="14"/>
              <w:szCs w:val="14"/>
            </w:rPr>
            <w:t>im. Komisji Edukacji Narodowej w Krakowie</w:t>
          </w:r>
        </w:p>
        <w:p w14:paraId="733E76BA" w14:textId="77777777" w:rsidR="00175B47" w:rsidRDefault="00BD0C38">
          <w:pPr>
            <w:spacing w:line="259" w:lineRule="auto"/>
            <w:ind w:firstLine="1418"/>
            <w:rPr>
              <w:sz w:val="14"/>
              <w:szCs w:val="14"/>
            </w:rPr>
          </w:pPr>
          <w:r>
            <w:rPr>
              <w:rFonts w:eastAsia="Tahoma" w:cs="Tahoma"/>
              <w:sz w:val="14"/>
              <w:szCs w:val="14"/>
            </w:rPr>
            <w:t>ul. Podchorążych 2, 30-084 Kraków</w:t>
          </w:r>
        </w:p>
      </w:tc>
      <w:tc>
        <w:tcPr>
          <w:tcW w:w="4561" w:type="dxa"/>
          <w:shd w:val="clear" w:color="auto" w:fill="auto"/>
        </w:tcPr>
        <w:p w14:paraId="3E5DC411" w14:textId="77777777" w:rsidR="00175B47" w:rsidRDefault="00175B47">
          <w:pPr>
            <w:spacing w:line="259" w:lineRule="auto"/>
            <w:ind w:firstLine="1164"/>
            <w:rPr>
              <w:rFonts w:eastAsia="Tahoma" w:cs="Tahoma"/>
              <w:sz w:val="14"/>
              <w:szCs w:val="14"/>
            </w:rPr>
          </w:pPr>
        </w:p>
        <w:p w14:paraId="2E379BD1" w14:textId="77777777" w:rsidR="00175B47" w:rsidRDefault="00175B47">
          <w:pPr>
            <w:spacing w:line="259" w:lineRule="auto"/>
            <w:ind w:firstLine="1164"/>
            <w:rPr>
              <w:sz w:val="14"/>
              <w:szCs w:val="14"/>
            </w:rPr>
          </w:pPr>
        </w:p>
      </w:tc>
    </w:tr>
  </w:tbl>
  <w:p w14:paraId="7FC75B63" w14:textId="77777777" w:rsidR="00175B47" w:rsidRDefault="00175B47">
    <w:pPr>
      <w:spacing w:after="2" w:line="235" w:lineRule="auto"/>
      <w:ind w:right="2681"/>
      <w:rPr>
        <w:sz w:val="14"/>
        <w:szCs w:val="14"/>
      </w:rPr>
    </w:pPr>
  </w:p>
  <w:p w14:paraId="1E09E28C" w14:textId="77777777" w:rsidR="00175B47" w:rsidRDefault="00175B47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E4F56" w14:textId="77777777" w:rsidR="00435465" w:rsidRDefault="00BD0C38">
      <w:r>
        <w:separator/>
      </w:r>
    </w:p>
  </w:footnote>
  <w:footnote w:type="continuationSeparator" w:id="0">
    <w:p w14:paraId="0512FA30" w14:textId="77777777" w:rsidR="00435465" w:rsidRDefault="00BD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3B5B" w14:textId="77777777" w:rsidR="00175B47" w:rsidRDefault="00BD0C38">
    <w:pPr>
      <w:pStyle w:val="Nagwek"/>
      <w:ind w:hanging="426"/>
      <w:jc w:val="center"/>
      <w:rPr>
        <w:rFonts w:ascii="Times New Roman" w:hAnsi="Times New Roman"/>
        <w:sz w:val="18"/>
        <w:szCs w:val="18"/>
      </w:rPr>
    </w:pPr>
    <w:r>
      <w:rPr>
        <w:noProof/>
      </w:rPr>
      <w:drawing>
        <wp:inline distT="0" distB="0" distL="0" distR="0" wp14:anchorId="1A6A567F" wp14:editId="7C8501B4">
          <wp:extent cx="6340475" cy="4692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40475" cy="46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6AEB4C" w14:textId="77777777" w:rsidR="00175B47" w:rsidRDefault="00175B47">
    <w:pPr>
      <w:pStyle w:val="Nagwek"/>
      <w:jc w:val="center"/>
      <w:rPr>
        <w:rFonts w:ascii="Times New Roman" w:hAnsi="Times New Roman"/>
        <w:sz w:val="18"/>
        <w:szCs w:val="18"/>
      </w:rPr>
    </w:pPr>
  </w:p>
  <w:p w14:paraId="00D1A944" w14:textId="77777777" w:rsidR="00175B47" w:rsidRDefault="00BD0C38">
    <w:pPr>
      <w:pStyle w:val="Nagwek"/>
      <w:jc w:val="center"/>
      <w:rPr>
        <w:rFonts w:cs="Tahoma"/>
        <w:sz w:val="16"/>
        <w:szCs w:val="18"/>
      </w:rPr>
    </w:pPr>
    <w:r>
      <w:rPr>
        <w:rFonts w:ascii="Times New Roman" w:hAnsi="Times New Roman"/>
        <w:sz w:val="18"/>
        <w:szCs w:val="18"/>
      </w:rPr>
      <w:t xml:space="preserve"> „</w:t>
    </w:r>
    <w:r>
      <w:rPr>
        <w:rFonts w:cs="Tahoma"/>
        <w:sz w:val="16"/>
        <w:szCs w:val="18"/>
      </w:rPr>
      <w:t>Laboratorium zmysłów”</w:t>
    </w:r>
  </w:p>
  <w:p w14:paraId="06574357" w14:textId="77777777" w:rsidR="00175B47" w:rsidRDefault="00BD0C38">
    <w:pPr>
      <w:pStyle w:val="Nagwek"/>
      <w:jc w:val="center"/>
      <w:rPr>
        <w:rFonts w:cs="Tahoma"/>
        <w:b/>
        <w:sz w:val="16"/>
        <w:szCs w:val="18"/>
      </w:rPr>
    </w:pPr>
    <w:r>
      <w:rPr>
        <w:rFonts w:cs="Tahoma"/>
        <w:sz w:val="16"/>
        <w:szCs w:val="18"/>
      </w:rPr>
      <w:t>Projekt współfinansowany ze środków Unii Europejskiej w ramach środków Europejskiego Funduszu Społecznego</w:t>
    </w:r>
  </w:p>
  <w:p w14:paraId="5CBF0578" w14:textId="77777777" w:rsidR="00175B47" w:rsidRDefault="00BD0C38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159F3FBE" wp14:editId="195D1E7D">
              <wp:simplePos x="0" y="0"/>
              <wp:positionH relativeFrom="column">
                <wp:posOffset>-233680</wp:posOffset>
              </wp:positionH>
              <wp:positionV relativeFrom="paragraph">
                <wp:posOffset>83820</wp:posOffset>
              </wp:positionV>
              <wp:extent cx="9491345" cy="1270"/>
              <wp:effectExtent l="12065" t="7620" r="13970" b="1143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9068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8.4pt,6.6pt" to="728.85pt,6.6pt" ID="Łącznik prosty 2" stroked="t" style="position:absolute" wp14:anchorId="4A24882D">
              <v:stroke color="black" weight="9360" joinstyle="round" endcap="flat"/>
              <v:fill o:detectmouseclick="t" on="false"/>
            </v:line>
          </w:pict>
        </mc:Fallback>
      </mc:AlternateContent>
    </w:r>
    <w:r>
      <w:rPr>
        <w:rFonts w:ascii="Arial" w:hAnsi="Arial" w:cs="Arial"/>
        <w:sz w:val="16"/>
        <w:szCs w:val="16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F6ADE"/>
    <w:multiLevelType w:val="hybridMultilevel"/>
    <w:tmpl w:val="4B124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9438B"/>
    <w:multiLevelType w:val="hybridMultilevel"/>
    <w:tmpl w:val="FCBE9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23A45"/>
    <w:multiLevelType w:val="hybridMultilevel"/>
    <w:tmpl w:val="527A7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43F3C"/>
    <w:multiLevelType w:val="hybridMultilevel"/>
    <w:tmpl w:val="30B4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659A1"/>
    <w:multiLevelType w:val="hybridMultilevel"/>
    <w:tmpl w:val="5F3A8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47"/>
    <w:rsid w:val="00175B47"/>
    <w:rsid w:val="002D403C"/>
    <w:rsid w:val="00435465"/>
    <w:rsid w:val="005D7C91"/>
    <w:rsid w:val="00847954"/>
    <w:rsid w:val="008F2F7B"/>
    <w:rsid w:val="00BD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931A7"/>
  <w15:docId w15:val="{A6421F6F-9C44-468C-918F-A2426520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TytuZnak">
    <w:name w:val="Tytuł Znak"/>
    <w:qFormat/>
    <w:rPr>
      <w:b/>
      <w:bCs/>
      <w:sz w:val="52"/>
      <w:szCs w:val="24"/>
      <w:lang w:eastAsia="en-US"/>
    </w:rPr>
  </w:style>
  <w:style w:type="character" w:customStyle="1" w:styleId="NagwekZnak">
    <w:name w:val="Nagłówek Znak"/>
    <w:link w:val="Nagwek"/>
    <w:qFormat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link w:val="Tekstprzypisudolnego"/>
    <w:semiHidden/>
    <w:qFormat/>
    <w:rsid w:val="00196D84"/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FD20E0"/>
    <w:rPr>
      <w:rFonts w:ascii="Tahoma" w:hAnsi="Tahoma"/>
      <w:sz w:val="22"/>
      <w:szCs w:val="22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Pr>
      <w:rFonts w:cs="Tahoma"/>
      <w:sz w:val="16"/>
      <w:szCs w:val="16"/>
    </w:rPr>
  </w:style>
  <w:style w:type="paragraph" w:customStyle="1" w:styleId="xl151">
    <w:name w:val="xl151"/>
    <w:basedOn w:val="Normalny"/>
    <w:qFormat/>
    <w:pPr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semiHidden/>
    <w:qFormat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qFormat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semiHidden/>
    <w:qFormat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qFormat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qFormat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qFormat/>
    <w:pPr>
      <w:spacing w:line="276" w:lineRule="auto"/>
      <w:ind w:left="252"/>
      <w:jc w:val="both"/>
    </w:pPr>
    <w:rPr>
      <w:rFonts w:ascii="Times New Roman" w:hAnsi="Times New Roma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AA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D7C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C91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C91"/>
    <w:rPr>
      <w:rFonts w:ascii="Tahoma" w:hAnsi="Tahoma"/>
      <w:b/>
      <w:bCs/>
    </w:rPr>
  </w:style>
  <w:style w:type="paragraph" w:customStyle="1" w:styleId="Domylne">
    <w:name w:val="Domyślne"/>
    <w:rsid w:val="0084795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42A22-0022-4CA3-9E13-0B956437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1395</Characters>
  <Application>Microsoft Office Word</Application>
  <DocSecurity>0</DocSecurity>
  <Lines>11</Lines>
  <Paragraphs>3</Paragraphs>
  <ScaleCrop>false</ScaleCrop>
  <Company>TOSHIBA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subject/>
  <dc:creator>MaNiAc!</dc:creator>
  <dc:description/>
  <cp:lastModifiedBy>Małgorzata Martinek</cp:lastModifiedBy>
  <cp:revision>4</cp:revision>
  <cp:lastPrinted>2019-08-13T11:59:00Z</cp:lastPrinted>
  <dcterms:created xsi:type="dcterms:W3CDTF">2022-06-03T09:23:00Z</dcterms:created>
  <dcterms:modified xsi:type="dcterms:W3CDTF">2022-06-22T04:57:00Z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